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583"/>
          <w:tab w:val="right" w:pos="8426"/>
        </w:tabs>
        <w:spacing w:line="6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安徽省2022年第二批撤销编号</w:t>
      </w:r>
    </w:p>
    <w:p>
      <w:pPr>
        <w:tabs>
          <w:tab w:val="left" w:pos="6583"/>
          <w:tab w:val="right" w:pos="8426"/>
        </w:tabs>
        <w:spacing w:line="6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科技型中小企业名单</w:t>
      </w:r>
    </w:p>
    <w:tbl>
      <w:tblPr>
        <w:tblStyle w:val="6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667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Header/>
          <w:jc w:val="center"/>
        </w:trPr>
        <w:tc>
          <w:tcPr>
            <w:tcW w:w="833" w:type="dxa"/>
            <w:vAlign w:val="center"/>
          </w:tcPr>
          <w:p>
            <w:pPr>
              <w:tabs>
                <w:tab w:val="left" w:pos="6583"/>
                <w:tab w:val="right" w:pos="8426"/>
              </w:tabs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7" w:type="dxa"/>
            <w:vAlign w:val="center"/>
          </w:tcPr>
          <w:p>
            <w:pPr>
              <w:tabs>
                <w:tab w:val="left" w:pos="6583"/>
                <w:tab w:val="right" w:pos="8426"/>
              </w:tabs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016" w:type="dxa"/>
            <w:vAlign w:val="center"/>
          </w:tcPr>
          <w:p>
            <w:pPr>
              <w:tabs>
                <w:tab w:val="left" w:pos="6583"/>
                <w:tab w:val="right" w:pos="8426"/>
              </w:tabs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入库登记编号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合肥勤正信息科技有限公司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202234010400002208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合肥领信信息科技有限公司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202234018100006845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滁州市法环新能源科技有限责任公司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2022341103B0001437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马鞍山英维爱生态科技有限公司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202234050300006825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合肥纳谷科技有限公司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202234010408006114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安徽尚果信息科技有限公司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202234010208001956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铜陵金基科技有限公司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202234071108008508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安徽安天锂能科技有限公司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202234010208001859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铜陵光晟量子科技有限公司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202234070508005012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10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安徽洲峰电子科技有限公司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202234010208007431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11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羽诗创新科技发展有限公司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202234010400001064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12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合肥伟仕泰克电子材料有限公司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202234010208008891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13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合肥柯金自动化科技股份有限公司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202234010408008625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14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合肥镭士客微电路有限公司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202234018100006702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15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安徽佳仕龙机械制造有限责任公司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202234010408009504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16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安徽独秀包装科技有限公司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202234082208006022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17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安徽省临泉县万隆塑料包装有限公司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202234122108009114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18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安徽省徐家大院生态农业有限公司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202234130200008384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19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安徽省灵磁新材料科技股份有限公司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202234132308005221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安徽竞乾电子科技有限责任公司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202234018100009356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21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安徽绿园肥业有限公司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202234162108004268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22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安徽胜果信息科技有限公司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202234010408001727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23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安徽顶艺机车部件智造有限公司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202234132408001185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24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涡阳县星航护栏有限公司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2022341621A0012916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33" w:type="dxa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25</w:t>
            </w:r>
          </w:p>
        </w:tc>
        <w:tc>
          <w:tcPr>
            <w:tcW w:w="4667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合肥磐石智能科技股份有限公司</w:t>
            </w:r>
          </w:p>
        </w:tc>
        <w:tc>
          <w:tcPr>
            <w:tcW w:w="30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20223401230D006579</w:t>
            </w:r>
          </w:p>
        </w:tc>
      </w:tr>
    </w:tbl>
    <w:p>
      <w:pPr>
        <w:tabs>
          <w:tab w:val="left" w:pos="6583"/>
          <w:tab w:val="right" w:pos="8426"/>
        </w:tabs>
        <w:spacing w:line="14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DNmZGM3M2ZiN2Q3YTIxZDgyODU5M2M5ZWY4YWQifQ=="/>
  </w:docVars>
  <w:rsids>
    <w:rsidRoot w:val="00172A27"/>
    <w:rsid w:val="00016D77"/>
    <w:rsid w:val="0014070E"/>
    <w:rsid w:val="00172A27"/>
    <w:rsid w:val="00191BB6"/>
    <w:rsid w:val="001F455A"/>
    <w:rsid w:val="002279D8"/>
    <w:rsid w:val="0028738B"/>
    <w:rsid w:val="002B6310"/>
    <w:rsid w:val="002C61F7"/>
    <w:rsid w:val="002E195A"/>
    <w:rsid w:val="0033068B"/>
    <w:rsid w:val="00350965"/>
    <w:rsid w:val="004F0CD3"/>
    <w:rsid w:val="004F54CE"/>
    <w:rsid w:val="00537C28"/>
    <w:rsid w:val="007122CD"/>
    <w:rsid w:val="00771F0E"/>
    <w:rsid w:val="008231F1"/>
    <w:rsid w:val="00D078C4"/>
    <w:rsid w:val="00D51899"/>
    <w:rsid w:val="00E00708"/>
    <w:rsid w:val="00F879D3"/>
    <w:rsid w:val="017C0434"/>
    <w:rsid w:val="02F56D74"/>
    <w:rsid w:val="091D6014"/>
    <w:rsid w:val="09931095"/>
    <w:rsid w:val="0B1F5B11"/>
    <w:rsid w:val="10CD1B2A"/>
    <w:rsid w:val="1283614B"/>
    <w:rsid w:val="156264EB"/>
    <w:rsid w:val="212E5F4B"/>
    <w:rsid w:val="243E0123"/>
    <w:rsid w:val="257B3B15"/>
    <w:rsid w:val="27FE3861"/>
    <w:rsid w:val="2BD847C9"/>
    <w:rsid w:val="343B642D"/>
    <w:rsid w:val="345F3619"/>
    <w:rsid w:val="38471845"/>
    <w:rsid w:val="3DD75419"/>
    <w:rsid w:val="404D1CCB"/>
    <w:rsid w:val="42157ED1"/>
    <w:rsid w:val="427065BC"/>
    <w:rsid w:val="42E1324C"/>
    <w:rsid w:val="43171E14"/>
    <w:rsid w:val="57E63BF7"/>
    <w:rsid w:val="5C3435DF"/>
    <w:rsid w:val="5F7606DC"/>
    <w:rsid w:val="5F9907E7"/>
    <w:rsid w:val="5FB707AE"/>
    <w:rsid w:val="61981990"/>
    <w:rsid w:val="66A650D9"/>
    <w:rsid w:val="66FA79B8"/>
    <w:rsid w:val="69670B4F"/>
    <w:rsid w:val="6B2313EE"/>
    <w:rsid w:val="6B60085E"/>
    <w:rsid w:val="700417EE"/>
    <w:rsid w:val="71E974C4"/>
    <w:rsid w:val="76EA1012"/>
    <w:rsid w:val="7ED9037F"/>
    <w:rsid w:val="F8374061"/>
    <w:rsid w:val="FDFFE122"/>
    <w:rsid w:val="FF7F42DE"/>
    <w:rsid w:val="FFD70DEE"/>
    <w:rsid w:val="FFF91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624</Words>
  <Characters>643</Characters>
  <Lines>5</Lines>
  <Paragraphs>2</Paragraphs>
  <TotalTime>0</TotalTime>
  <ScaleCrop>false</ScaleCrop>
  <LinksUpToDate>false</LinksUpToDate>
  <CharactersWithSpaces>1265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2018-02-14T02:40:00Z</dcterms:created>
  <dc:creator>Administrator</dc:creator>
  <cp:lastModifiedBy>ygc</cp:lastModifiedBy>
  <cp:lastPrinted>2022-12-03T02:54:00Z</cp:lastPrinted>
  <dcterms:modified xsi:type="dcterms:W3CDTF">2022-12-06T11:18:03Z</dcterms:modified>
  <dc:title>XX省科技厅关于撤销xxx等xx家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44291681D0FA4B7699734FA5C19C62A0</vt:lpwstr>
  </property>
</Properties>
</file>