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31" w:rsidRDefault="00265AD0">
      <w:pPr>
        <w:spacing w:line="540" w:lineRule="exact"/>
        <w:rPr>
          <w:rFonts w:ascii="方正小标宋简体" w:eastAsia="方正小标宋简体" w:hAnsi="宋体"/>
          <w:color w:val="000000"/>
          <w:sz w:val="36"/>
          <w:szCs w:val="36"/>
        </w:rPr>
      </w:pPr>
      <w:r>
        <w:rPr>
          <w:rFonts w:ascii="黑体" w:eastAsia="黑体" w:hAnsi="黑体" w:cs="黑体" w:hint="eastAsia"/>
          <w:sz w:val="32"/>
          <w:szCs w:val="32"/>
        </w:rPr>
        <w:t>附件</w:t>
      </w:r>
    </w:p>
    <w:p w:rsidR="00420631" w:rsidRDefault="00265AD0">
      <w:pPr>
        <w:snapToGrid w:val="0"/>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36"/>
          <w:szCs w:val="36"/>
        </w:rPr>
        <w:t>第五批省级科技特派员工作站</w:t>
      </w:r>
      <w:r>
        <w:rPr>
          <w:rFonts w:ascii="方正小标宋简体" w:eastAsia="方正小标宋简体" w:hAnsi="宋体" w:hint="eastAsia"/>
          <w:color w:val="000000"/>
          <w:sz w:val="36"/>
          <w:szCs w:val="36"/>
        </w:rPr>
        <w:t>拟</w:t>
      </w:r>
      <w:r>
        <w:rPr>
          <w:rFonts w:ascii="方正小标宋简体" w:eastAsia="方正小标宋简体" w:hAnsi="宋体" w:hint="eastAsia"/>
          <w:color w:val="000000"/>
          <w:sz w:val="36"/>
          <w:szCs w:val="36"/>
        </w:rPr>
        <w:t>备案名单</w:t>
      </w:r>
    </w:p>
    <w:tbl>
      <w:tblPr>
        <w:tblpPr w:leftFromText="180" w:rightFromText="180" w:vertAnchor="text" w:horzAnchor="page" w:tblpXSpec="center" w:tblpY="612"/>
        <w:tblOverlap w:val="never"/>
        <w:tblW w:w="8840" w:type="dxa"/>
        <w:jc w:val="center"/>
        <w:tblCellSpacing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tblPr>
      <w:tblGrid>
        <w:gridCol w:w="434"/>
        <w:gridCol w:w="3051"/>
        <w:gridCol w:w="3066"/>
        <w:gridCol w:w="1472"/>
        <w:gridCol w:w="817"/>
      </w:tblGrid>
      <w:tr w:rsidR="00420631">
        <w:trPr>
          <w:trHeight w:val="724"/>
          <w:tblCellSpacing w:w="0" w:type="dxa"/>
          <w:jc w:val="center"/>
        </w:trPr>
        <w:tc>
          <w:tcPr>
            <w:tcW w:w="434" w:type="dxa"/>
            <w:tcBorders>
              <w:tl2br w:val="nil"/>
              <w:tr2bl w:val="nil"/>
            </w:tcBorders>
            <w:vAlign w:val="center"/>
          </w:tcPr>
          <w:p w:rsidR="00420631" w:rsidRDefault="00265AD0">
            <w:pPr>
              <w:widowControl/>
              <w:spacing w:line="360" w:lineRule="exact"/>
              <w:jc w:val="center"/>
              <w:rPr>
                <w:b/>
                <w:color w:val="000000"/>
                <w:kern w:val="0"/>
                <w:sz w:val="24"/>
              </w:rPr>
            </w:pPr>
            <w:r>
              <w:rPr>
                <w:rFonts w:hAnsi="宋体"/>
                <w:b/>
                <w:color w:val="000000"/>
                <w:kern w:val="0"/>
                <w:sz w:val="24"/>
              </w:rPr>
              <w:t>序号</w:t>
            </w:r>
          </w:p>
        </w:tc>
        <w:tc>
          <w:tcPr>
            <w:tcW w:w="3051" w:type="dxa"/>
            <w:tcBorders>
              <w:tl2br w:val="nil"/>
              <w:tr2bl w:val="nil"/>
            </w:tcBorders>
            <w:vAlign w:val="center"/>
          </w:tcPr>
          <w:p w:rsidR="00420631" w:rsidRDefault="00265AD0">
            <w:pPr>
              <w:widowControl/>
              <w:spacing w:line="360" w:lineRule="exact"/>
              <w:jc w:val="center"/>
              <w:rPr>
                <w:b/>
                <w:color w:val="000000"/>
                <w:kern w:val="0"/>
                <w:sz w:val="24"/>
              </w:rPr>
            </w:pPr>
            <w:r>
              <w:rPr>
                <w:rFonts w:hAnsi="宋体"/>
                <w:b/>
                <w:color w:val="000000"/>
                <w:kern w:val="0"/>
                <w:sz w:val="24"/>
              </w:rPr>
              <w:t>工作站名称</w:t>
            </w:r>
          </w:p>
        </w:tc>
        <w:tc>
          <w:tcPr>
            <w:tcW w:w="3066" w:type="dxa"/>
            <w:tcBorders>
              <w:tl2br w:val="nil"/>
              <w:tr2bl w:val="nil"/>
            </w:tcBorders>
            <w:vAlign w:val="center"/>
          </w:tcPr>
          <w:p w:rsidR="00420631" w:rsidRDefault="00265AD0">
            <w:pPr>
              <w:widowControl/>
              <w:spacing w:line="360" w:lineRule="exact"/>
              <w:jc w:val="center"/>
              <w:rPr>
                <w:b/>
                <w:color w:val="000000"/>
                <w:kern w:val="0"/>
                <w:sz w:val="24"/>
              </w:rPr>
            </w:pPr>
            <w:r>
              <w:rPr>
                <w:rFonts w:hAnsi="宋体" w:hint="eastAsia"/>
                <w:b/>
                <w:color w:val="000000"/>
                <w:kern w:val="0"/>
                <w:sz w:val="24"/>
              </w:rPr>
              <w:t>组建</w:t>
            </w:r>
            <w:r>
              <w:rPr>
                <w:rFonts w:hAnsi="宋体"/>
                <w:b/>
                <w:color w:val="000000"/>
                <w:kern w:val="0"/>
                <w:sz w:val="24"/>
              </w:rPr>
              <w:t>单位</w:t>
            </w:r>
          </w:p>
        </w:tc>
        <w:tc>
          <w:tcPr>
            <w:tcW w:w="1472" w:type="dxa"/>
            <w:tcBorders>
              <w:tl2br w:val="nil"/>
              <w:tr2bl w:val="nil"/>
            </w:tcBorders>
            <w:vAlign w:val="center"/>
          </w:tcPr>
          <w:p w:rsidR="00420631" w:rsidRDefault="00265AD0">
            <w:pPr>
              <w:widowControl/>
              <w:spacing w:line="360" w:lineRule="exact"/>
              <w:jc w:val="center"/>
              <w:rPr>
                <w:rFonts w:hAnsi="宋体"/>
                <w:b/>
                <w:color w:val="000000"/>
                <w:kern w:val="0"/>
                <w:sz w:val="24"/>
              </w:rPr>
            </w:pPr>
            <w:r>
              <w:rPr>
                <w:rFonts w:hAnsi="宋体" w:hint="eastAsia"/>
                <w:b/>
                <w:color w:val="000000"/>
                <w:kern w:val="0"/>
                <w:sz w:val="24"/>
              </w:rPr>
              <w:t>归口管理</w:t>
            </w:r>
          </w:p>
          <w:p w:rsidR="00420631" w:rsidRDefault="00265AD0">
            <w:pPr>
              <w:widowControl/>
              <w:spacing w:line="360" w:lineRule="exact"/>
              <w:jc w:val="center"/>
              <w:rPr>
                <w:rFonts w:hAnsi="宋体"/>
                <w:b/>
                <w:color w:val="000000"/>
                <w:kern w:val="0"/>
                <w:sz w:val="24"/>
              </w:rPr>
            </w:pPr>
            <w:r>
              <w:rPr>
                <w:rFonts w:hAnsi="宋体" w:hint="eastAsia"/>
                <w:b/>
                <w:color w:val="000000"/>
                <w:kern w:val="0"/>
                <w:sz w:val="24"/>
              </w:rPr>
              <w:t>部门</w:t>
            </w:r>
          </w:p>
        </w:tc>
        <w:tc>
          <w:tcPr>
            <w:tcW w:w="817" w:type="dxa"/>
            <w:tcBorders>
              <w:tl2br w:val="nil"/>
              <w:tr2bl w:val="nil"/>
            </w:tcBorders>
            <w:vAlign w:val="center"/>
          </w:tcPr>
          <w:p w:rsidR="00420631" w:rsidRDefault="00265AD0">
            <w:pPr>
              <w:widowControl/>
              <w:spacing w:line="360" w:lineRule="exact"/>
              <w:jc w:val="center"/>
              <w:rPr>
                <w:b/>
                <w:color w:val="000000"/>
                <w:kern w:val="0"/>
                <w:sz w:val="24"/>
              </w:rPr>
            </w:pPr>
            <w:r>
              <w:rPr>
                <w:rFonts w:hAnsi="宋体"/>
                <w:b/>
                <w:color w:val="000000"/>
                <w:kern w:val="0"/>
                <w:sz w:val="24"/>
              </w:rPr>
              <w:t>所在县区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肥东</w:t>
            </w:r>
            <w:proofErr w:type="gramStart"/>
            <w:r>
              <w:rPr>
                <w:rFonts w:ascii="Calibri" w:hAnsi="Calibri" w:hint="eastAsia"/>
                <w:sz w:val="24"/>
              </w:rPr>
              <w:t>县润枝农业</w:t>
            </w:r>
            <w:proofErr w:type="gramEnd"/>
            <w:r>
              <w:rPr>
                <w:rFonts w:ascii="Calibri" w:hAnsi="Calibri" w:hint="eastAsia"/>
                <w:sz w:val="24"/>
              </w:rPr>
              <w:t>甜樱桃产业科技特派员工作站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合肥润枝生态农业</w:t>
            </w:r>
            <w:proofErr w:type="gramEnd"/>
            <w:r>
              <w:rPr>
                <w:rFonts w:ascii="Calibri" w:hAnsi="Calibri" w:hint="eastAsia"/>
                <w:sz w:val="24"/>
              </w:rPr>
              <w:t>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合肥市</w:t>
            </w:r>
          </w:p>
          <w:p w:rsidR="00420631" w:rsidRDefault="00265AD0">
            <w:pPr>
              <w:widowControl/>
              <w:spacing w:line="360" w:lineRule="exact"/>
              <w:jc w:val="center"/>
              <w:rPr>
                <w:color w:val="000000"/>
                <w:kern w:val="0"/>
                <w:sz w:val="24"/>
              </w:rPr>
            </w:pPr>
            <w:r>
              <w:rPr>
                <w:rFonts w:hint="eastAsia"/>
                <w:color w:val="000000"/>
                <w:kern w:val="0"/>
                <w:sz w:val="24"/>
              </w:rPr>
              <w:t>科技局</w:t>
            </w:r>
          </w:p>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肥东县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庐江县水稻优质绿色高效技术特派员工作站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庐江县农业技术推广中心</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庐江县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巢湖市年</w:t>
            </w:r>
            <w:proofErr w:type="gramStart"/>
            <w:r>
              <w:rPr>
                <w:rFonts w:ascii="Calibri" w:hAnsi="Calibri" w:hint="eastAsia"/>
                <w:sz w:val="24"/>
              </w:rPr>
              <w:t>晟</w:t>
            </w:r>
            <w:proofErr w:type="gramEnd"/>
            <w:r>
              <w:rPr>
                <w:rFonts w:ascii="Calibri" w:hAnsi="Calibri" w:hint="eastAsia"/>
                <w:sz w:val="24"/>
              </w:rPr>
              <w:t>农业茶产品科技特派员工作站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巢湖市年</w:t>
            </w:r>
            <w:proofErr w:type="gramStart"/>
            <w:r>
              <w:rPr>
                <w:rFonts w:ascii="Calibri" w:hAnsi="Calibri" w:hint="eastAsia"/>
                <w:sz w:val="24"/>
              </w:rPr>
              <w:t>晟</w:t>
            </w:r>
            <w:proofErr w:type="gramEnd"/>
            <w:r>
              <w:rPr>
                <w:rFonts w:ascii="Calibri" w:hAnsi="Calibri" w:hint="eastAsia"/>
                <w:sz w:val="24"/>
              </w:rPr>
              <w:t>农业生态有限公司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巢湖市</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长丰县草莓优质育苗及高效栽培技术特派员工作站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合肥市艳九天农业科技有限公司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sz w:val="24"/>
                <w:szCs w:val="22"/>
              </w:rPr>
              <w:t>长丰县</w:t>
            </w:r>
          </w:p>
        </w:tc>
      </w:tr>
      <w:tr w:rsidR="00420631">
        <w:trPr>
          <w:trHeight w:val="419"/>
          <w:tblCellSpacing w:w="0" w:type="dxa"/>
          <w:jc w:val="center"/>
        </w:trPr>
        <w:tc>
          <w:tcPr>
            <w:tcW w:w="434" w:type="dxa"/>
            <w:tcBorders>
              <w:tl2br w:val="nil"/>
              <w:tr2bl w:val="nil"/>
            </w:tcBorders>
            <w:vAlign w:val="center"/>
          </w:tcPr>
          <w:p w:rsidR="00420631" w:rsidRDefault="00265AD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5</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肥西县希望苗木特派员工作站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合肥希望生态农业有限公司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肥西县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长丰县家禽健康养殖科技特派员工作站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合肥立华畜禽有限公司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长丰县</w:t>
            </w:r>
          </w:p>
        </w:tc>
      </w:tr>
      <w:tr w:rsidR="00420631">
        <w:trPr>
          <w:trHeight w:val="419"/>
          <w:tblCellSpacing w:w="0" w:type="dxa"/>
          <w:jc w:val="center"/>
        </w:trPr>
        <w:tc>
          <w:tcPr>
            <w:tcW w:w="434" w:type="dxa"/>
            <w:tcBorders>
              <w:tl2br w:val="nil"/>
              <w:tr2bl w:val="nil"/>
            </w:tcBorders>
            <w:vAlign w:val="center"/>
          </w:tcPr>
          <w:p w:rsidR="00420631" w:rsidRDefault="00265AD0">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肥西县金牛蚕桑特派员工作站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金牛蚕桑农业科技专业合作社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肥西县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怀远县石榴高效栽培科技特派员工作站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安徽天兆石榴开发有限公司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蚌埠市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怀远县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怀远县生猪生态养殖示范科技特派员工作站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安徽省江北</w:t>
            </w:r>
            <w:proofErr w:type="gramStart"/>
            <w:r>
              <w:rPr>
                <w:rFonts w:ascii="Calibri" w:hAnsi="Calibri" w:hint="eastAsia"/>
                <w:sz w:val="24"/>
              </w:rPr>
              <w:t>淝</w:t>
            </w:r>
            <w:proofErr w:type="gramEnd"/>
            <w:r>
              <w:rPr>
                <w:rFonts w:ascii="Calibri" w:hAnsi="Calibri" w:hint="eastAsia"/>
                <w:sz w:val="24"/>
              </w:rPr>
              <w:t>河养殖有限公司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怀远县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10</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怀远县糯稻产业科技特派员工作站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蚌埠市兄弟粮油食品科技有限公司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怀远县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五河</w:t>
            </w:r>
            <w:proofErr w:type="gramStart"/>
            <w:r>
              <w:rPr>
                <w:rFonts w:ascii="Calibri" w:hAnsi="Calibri" w:hint="eastAsia"/>
                <w:sz w:val="24"/>
              </w:rPr>
              <w:t>县稻抱虾</w:t>
            </w:r>
            <w:proofErr w:type="gramEnd"/>
            <w:r>
              <w:rPr>
                <w:rFonts w:ascii="Calibri" w:hAnsi="Calibri" w:hint="eastAsia"/>
                <w:sz w:val="24"/>
              </w:rPr>
              <w:t>技术科技特派员工作站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w:t>
            </w:r>
            <w:proofErr w:type="gramStart"/>
            <w:r>
              <w:rPr>
                <w:rFonts w:ascii="Calibri" w:hAnsi="Calibri" w:hint="eastAsia"/>
                <w:sz w:val="24"/>
              </w:rPr>
              <w:t>润博农业</w:t>
            </w:r>
            <w:proofErr w:type="gramEnd"/>
            <w:r>
              <w:rPr>
                <w:rFonts w:ascii="Calibri" w:hAnsi="Calibri" w:hint="eastAsia"/>
                <w:sz w:val="24"/>
              </w:rPr>
              <w:t>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五河县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12</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谯</w:t>
            </w:r>
            <w:proofErr w:type="gramEnd"/>
            <w:r>
              <w:rPr>
                <w:rFonts w:ascii="Calibri" w:hAnsi="Calibri" w:hint="eastAsia"/>
                <w:sz w:val="24"/>
              </w:rPr>
              <w:t>城区种苗繁育及蔬菜示范种植技术特派员工作站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亳州市</w:t>
            </w:r>
            <w:proofErr w:type="gramStart"/>
            <w:r>
              <w:rPr>
                <w:rFonts w:ascii="Calibri" w:hAnsi="Calibri" w:hint="eastAsia"/>
                <w:sz w:val="24"/>
              </w:rPr>
              <w:t>谯</w:t>
            </w:r>
            <w:proofErr w:type="gramEnd"/>
            <w:r>
              <w:rPr>
                <w:rFonts w:ascii="Calibri" w:hAnsi="Calibri" w:hint="eastAsia"/>
                <w:sz w:val="24"/>
              </w:rPr>
              <w:t>城区年</w:t>
            </w:r>
            <w:proofErr w:type="gramStart"/>
            <w:r>
              <w:rPr>
                <w:rFonts w:ascii="Calibri" w:hAnsi="Calibri" w:hint="eastAsia"/>
                <w:sz w:val="24"/>
              </w:rPr>
              <w:t>丰蔬菜</w:t>
            </w:r>
            <w:proofErr w:type="gramEnd"/>
            <w:r>
              <w:rPr>
                <w:rFonts w:ascii="Calibri" w:hAnsi="Calibri" w:hint="eastAsia"/>
                <w:sz w:val="24"/>
              </w:rPr>
              <w:t>种植农民专业合作社</w:t>
            </w:r>
          </w:p>
        </w:tc>
        <w:tc>
          <w:tcPr>
            <w:tcW w:w="1472" w:type="dxa"/>
            <w:vMerge w:val="restart"/>
            <w:tcBorders>
              <w:tl2br w:val="nil"/>
              <w:tr2bl w:val="nil"/>
            </w:tcBorders>
            <w:vAlign w:val="center"/>
          </w:tcPr>
          <w:p w:rsidR="00420631" w:rsidRDefault="00265AD0">
            <w:pPr>
              <w:spacing w:line="300" w:lineRule="exact"/>
              <w:jc w:val="center"/>
              <w:rPr>
                <w:color w:val="000000"/>
                <w:kern w:val="0"/>
                <w:sz w:val="24"/>
              </w:rPr>
            </w:pPr>
            <w:r>
              <w:rPr>
                <w:rFonts w:hint="eastAsia"/>
                <w:color w:val="000000"/>
                <w:kern w:val="0"/>
                <w:sz w:val="24"/>
              </w:rPr>
              <w:t>亳州市</w:t>
            </w:r>
          </w:p>
          <w:p w:rsidR="00420631" w:rsidRDefault="00265AD0">
            <w:pPr>
              <w:spacing w:line="30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谯</w:t>
            </w:r>
            <w:proofErr w:type="gramEnd"/>
            <w:r>
              <w:rPr>
                <w:rFonts w:hint="eastAsia"/>
                <w:color w:val="000000"/>
                <w:kern w:val="0"/>
                <w:sz w:val="24"/>
              </w:rPr>
              <w:t>城区</w:t>
            </w:r>
          </w:p>
        </w:tc>
      </w:tr>
      <w:tr w:rsidR="00420631">
        <w:trPr>
          <w:trHeight w:val="318"/>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蒙城县蔬菜绿色增效技术特派员工作站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安徽精益诚食品有限公司</w:t>
            </w:r>
          </w:p>
        </w:tc>
        <w:tc>
          <w:tcPr>
            <w:tcW w:w="1472" w:type="dxa"/>
            <w:vMerge/>
            <w:tcBorders>
              <w:tl2br w:val="nil"/>
              <w:tr2bl w:val="nil"/>
            </w:tcBorders>
            <w:vAlign w:val="center"/>
          </w:tcPr>
          <w:p w:rsidR="00420631" w:rsidRDefault="00420631">
            <w:pPr>
              <w:spacing w:line="300" w:lineRule="exact"/>
              <w:jc w:val="center"/>
              <w:rPr>
                <w:color w:val="000000"/>
                <w:kern w:val="0"/>
                <w:sz w:val="24"/>
              </w:rPr>
            </w:pPr>
          </w:p>
        </w:tc>
        <w:tc>
          <w:tcPr>
            <w:tcW w:w="817" w:type="dxa"/>
            <w:tcBorders>
              <w:tl2br w:val="nil"/>
              <w:tr2bl w:val="nil"/>
            </w:tcBorders>
            <w:vAlign w:val="center"/>
          </w:tcPr>
          <w:p w:rsidR="00420631" w:rsidRDefault="00265AD0">
            <w:pPr>
              <w:tabs>
                <w:tab w:val="left" w:pos="8547"/>
              </w:tabs>
              <w:spacing w:line="300" w:lineRule="exact"/>
              <w:jc w:val="center"/>
              <w:rPr>
                <w:color w:val="000000"/>
                <w:kern w:val="0"/>
                <w:sz w:val="24"/>
              </w:rPr>
            </w:pPr>
            <w:r>
              <w:rPr>
                <w:rFonts w:ascii="宋体" w:hAnsi="宋体" w:cs="宋体" w:hint="eastAsia"/>
                <w:color w:val="000000"/>
                <w:spacing w:val="-7"/>
                <w:kern w:val="1"/>
                <w:sz w:val="24"/>
              </w:rPr>
              <w:t>蒙城县</w:t>
            </w:r>
          </w:p>
        </w:tc>
      </w:tr>
      <w:tr w:rsidR="00420631">
        <w:trPr>
          <w:trHeight w:val="318"/>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利辛县新型绿色肥料技术特派员工作站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安徽瑞虎肥业有限公司</w:t>
            </w:r>
          </w:p>
        </w:tc>
        <w:tc>
          <w:tcPr>
            <w:tcW w:w="1472" w:type="dxa"/>
            <w:vMerge/>
            <w:tcBorders>
              <w:tl2br w:val="nil"/>
              <w:tr2bl w:val="nil"/>
            </w:tcBorders>
            <w:vAlign w:val="center"/>
          </w:tcPr>
          <w:p w:rsidR="00420631" w:rsidRDefault="00420631">
            <w:pPr>
              <w:spacing w:line="300" w:lineRule="exact"/>
              <w:jc w:val="center"/>
              <w:rPr>
                <w:color w:val="000000"/>
                <w:kern w:val="0"/>
                <w:sz w:val="24"/>
              </w:rPr>
            </w:pPr>
          </w:p>
        </w:tc>
        <w:tc>
          <w:tcPr>
            <w:tcW w:w="817" w:type="dxa"/>
            <w:tcBorders>
              <w:tl2br w:val="nil"/>
              <w:tr2bl w:val="nil"/>
            </w:tcBorders>
            <w:vAlign w:val="center"/>
          </w:tcPr>
          <w:p w:rsidR="00420631" w:rsidRDefault="00265AD0">
            <w:pPr>
              <w:tabs>
                <w:tab w:val="left" w:pos="8547"/>
              </w:tabs>
              <w:spacing w:line="300" w:lineRule="exact"/>
              <w:jc w:val="center"/>
              <w:rPr>
                <w:color w:val="000000"/>
                <w:kern w:val="0"/>
                <w:sz w:val="24"/>
              </w:rPr>
            </w:pPr>
            <w:r>
              <w:rPr>
                <w:rFonts w:ascii="宋体" w:hAnsi="宋体" w:cs="宋体" w:hint="eastAsia"/>
                <w:color w:val="000000"/>
                <w:spacing w:val="-7"/>
                <w:kern w:val="1"/>
                <w:sz w:val="24"/>
              </w:rPr>
              <w:t>利辛县</w:t>
            </w:r>
          </w:p>
        </w:tc>
      </w:tr>
      <w:tr w:rsidR="00420631">
        <w:trPr>
          <w:trHeight w:val="318"/>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15</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涡阳县坚果高值化精深加工技术特派员工作站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安徽黑娃食品科技有限公司</w:t>
            </w:r>
          </w:p>
        </w:tc>
        <w:tc>
          <w:tcPr>
            <w:tcW w:w="1472" w:type="dxa"/>
            <w:vMerge/>
            <w:tcBorders>
              <w:tl2br w:val="nil"/>
              <w:tr2bl w:val="nil"/>
            </w:tcBorders>
            <w:vAlign w:val="center"/>
          </w:tcPr>
          <w:p w:rsidR="00420631" w:rsidRDefault="00420631">
            <w:pPr>
              <w:spacing w:line="300" w:lineRule="exact"/>
              <w:jc w:val="center"/>
              <w:rPr>
                <w:color w:val="000000"/>
                <w:kern w:val="0"/>
                <w:sz w:val="24"/>
              </w:rPr>
            </w:pPr>
          </w:p>
        </w:tc>
        <w:tc>
          <w:tcPr>
            <w:tcW w:w="817" w:type="dxa"/>
            <w:tcBorders>
              <w:tl2br w:val="nil"/>
              <w:tr2bl w:val="nil"/>
            </w:tcBorders>
            <w:vAlign w:val="center"/>
          </w:tcPr>
          <w:p w:rsidR="00420631" w:rsidRDefault="00265AD0">
            <w:pPr>
              <w:tabs>
                <w:tab w:val="left" w:pos="8547"/>
              </w:tabs>
              <w:spacing w:line="300" w:lineRule="exact"/>
              <w:jc w:val="center"/>
              <w:rPr>
                <w:rFonts w:ascii="宋体" w:hAnsi="宋体" w:cs="宋体"/>
                <w:color w:val="000000"/>
                <w:spacing w:val="-7"/>
                <w:kern w:val="1"/>
                <w:sz w:val="24"/>
              </w:rPr>
            </w:pPr>
            <w:r>
              <w:rPr>
                <w:rFonts w:ascii="宋体" w:hAnsi="宋体" w:cs="宋体" w:hint="eastAsia"/>
                <w:color w:val="000000"/>
                <w:spacing w:val="-7"/>
                <w:kern w:val="1"/>
                <w:sz w:val="24"/>
              </w:rPr>
              <w:t>涡阳县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天长市牧马湖水稻订单种植科技特派员工作站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安徽牧马湖农业开发集团有限公司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滁州市</w:t>
            </w:r>
          </w:p>
          <w:p w:rsidR="00420631" w:rsidRDefault="00265AD0">
            <w:pPr>
              <w:widowControl/>
              <w:spacing w:line="360" w:lineRule="exact"/>
              <w:jc w:val="center"/>
              <w:rPr>
                <w:color w:val="000000"/>
                <w:kern w:val="0"/>
                <w:sz w:val="24"/>
              </w:rPr>
            </w:pPr>
            <w:r>
              <w:rPr>
                <w:rFonts w:hint="eastAsia"/>
                <w:color w:val="000000"/>
                <w:kern w:val="0"/>
                <w:sz w:val="24"/>
              </w:rPr>
              <w:lastRenderedPageBreak/>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lastRenderedPageBreak/>
              <w:t>天长市</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lastRenderedPageBreak/>
              <w:t>17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来安县薄壳山核桃优质丰产栽培技术特派员工作站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来安县</w:t>
            </w:r>
            <w:proofErr w:type="gramStart"/>
            <w:r>
              <w:rPr>
                <w:rFonts w:ascii="Calibri" w:hAnsi="Calibri" w:hint="eastAsia"/>
                <w:sz w:val="24"/>
              </w:rPr>
              <w:t>世外桃园</w:t>
            </w:r>
            <w:proofErr w:type="gramEnd"/>
            <w:r>
              <w:rPr>
                <w:rFonts w:ascii="Calibri" w:hAnsi="Calibri" w:hint="eastAsia"/>
                <w:sz w:val="24"/>
              </w:rPr>
              <w:t>生态农业专业合作社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来安县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lastRenderedPageBreak/>
              <w:t>18</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凤阳县农产品加工及质量安全控制科技特派员工作站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安徽省小岗盼</w:t>
            </w:r>
            <w:proofErr w:type="gramStart"/>
            <w:r>
              <w:rPr>
                <w:rFonts w:ascii="Calibri" w:hAnsi="Calibri" w:hint="eastAsia"/>
                <w:sz w:val="24"/>
              </w:rPr>
              <w:t>盼</w:t>
            </w:r>
            <w:proofErr w:type="gramEnd"/>
            <w:r>
              <w:rPr>
                <w:rFonts w:ascii="Calibri" w:hAnsi="Calibri" w:hint="eastAsia"/>
                <w:sz w:val="24"/>
              </w:rPr>
              <w:t>食品有限公司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凤阳县</w:t>
            </w:r>
          </w:p>
        </w:tc>
      </w:tr>
      <w:tr w:rsidR="00420631">
        <w:trPr>
          <w:trHeight w:val="370"/>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19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全椒县</w:t>
            </w:r>
            <w:proofErr w:type="gramStart"/>
            <w:r>
              <w:rPr>
                <w:rFonts w:ascii="Calibri" w:hAnsi="Calibri" w:hint="eastAsia"/>
                <w:sz w:val="24"/>
              </w:rPr>
              <w:t>滁</w:t>
            </w:r>
            <w:proofErr w:type="gramEnd"/>
            <w:r>
              <w:rPr>
                <w:rFonts w:ascii="Calibri" w:hAnsi="Calibri" w:hint="eastAsia"/>
                <w:sz w:val="24"/>
              </w:rPr>
              <w:t>菊</w:t>
            </w:r>
            <w:proofErr w:type="gramStart"/>
            <w:r>
              <w:rPr>
                <w:rFonts w:ascii="Calibri" w:hAnsi="Calibri" w:hint="eastAsia"/>
                <w:sz w:val="24"/>
              </w:rPr>
              <w:t>脱毒组</w:t>
            </w:r>
            <w:proofErr w:type="gramEnd"/>
            <w:r>
              <w:rPr>
                <w:rFonts w:ascii="Calibri" w:hAnsi="Calibri" w:hint="eastAsia"/>
                <w:sz w:val="24"/>
              </w:rPr>
              <w:t>培技术科技特派员工作站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全椒贡菊园茶厂</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全椒县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20</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明光市</w:t>
            </w:r>
            <w:proofErr w:type="gramStart"/>
            <w:r>
              <w:rPr>
                <w:rFonts w:ascii="Calibri" w:hAnsi="Calibri" w:hint="eastAsia"/>
                <w:sz w:val="24"/>
              </w:rPr>
              <w:t>金桥湾循环流</w:t>
            </w:r>
            <w:proofErr w:type="gramEnd"/>
            <w:r>
              <w:rPr>
                <w:rFonts w:ascii="Calibri" w:hAnsi="Calibri" w:hint="eastAsia"/>
                <w:sz w:val="24"/>
              </w:rPr>
              <w:t>水高效养鱼技术特派员工作站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安徽金桥湾农业科技有限公司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明光市</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南</w:t>
            </w:r>
            <w:proofErr w:type="gramStart"/>
            <w:r>
              <w:rPr>
                <w:rFonts w:ascii="Calibri" w:hAnsi="Calibri" w:hint="eastAsia"/>
                <w:sz w:val="24"/>
              </w:rPr>
              <w:t>谯</w:t>
            </w:r>
            <w:proofErr w:type="gramEnd"/>
            <w:r>
              <w:rPr>
                <w:rFonts w:ascii="Calibri" w:hAnsi="Calibri" w:hint="eastAsia"/>
                <w:sz w:val="24"/>
              </w:rPr>
              <w:t>区黄金</w:t>
            </w:r>
            <w:proofErr w:type="gramStart"/>
            <w:r>
              <w:rPr>
                <w:rFonts w:ascii="Calibri" w:hAnsi="Calibri" w:hint="eastAsia"/>
                <w:sz w:val="24"/>
              </w:rPr>
              <w:t>梨</w:t>
            </w:r>
            <w:proofErr w:type="gramEnd"/>
            <w:r>
              <w:rPr>
                <w:rFonts w:ascii="Calibri" w:hAnsi="Calibri" w:hint="eastAsia"/>
                <w:sz w:val="24"/>
              </w:rPr>
              <w:t>绿色高效技术特派员工作站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滁州市南</w:t>
            </w:r>
            <w:proofErr w:type="gramStart"/>
            <w:r>
              <w:rPr>
                <w:rFonts w:ascii="Calibri" w:hAnsi="Calibri" w:hint="eastAsia"/>
                <w:sz w:val="24"/>
              </w:rPr>
              <w:t>谯</w:t>
            </w:r>
            <w:proofErr w:type="gramEnd"/>
            <w:r>
              <w:rPr>
                <w:rFonts w:ascii="Calibri" w:hAnsi="Calibri" w:hint="eastAsia"/>
                <w:sz w:val="24"/>
              </w:rPr>
              <w:t>区大柳镇良农</w:t>
            </w:r>
            <w:proofErr w:type="gramStart"/>
            <w:r>
              <w:rPr>
                <w:rFonts w:ascii="Calibri" w:hAnsi="Calibri" w:hint="eastAsia"/>
                <w:sz w:val="24"/>
              </w:rPr>
              <w:t>金梨农业</w:t>
            </w:r>
            <w:proofErr w:type="gramEnd"/>
            <w:r>
              <w:rPr>
                <w:rFonts w:ascii="Calibri" w:hAnsi="Calibri" w:hint="eastAsia"/>
                <w:sz w:val="24"/>
              </w:rPr>
              <w:t>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南</w:t>
            </w:r>
            <w:proofErr w:type="gramStart"/>
            <w:r>
              <w:rPr>
                <w:rFonts w:hint="eastAsia"/>
                <w:color w:val="000000"/>
                <w:kern w:val="0"/>
                <w:sz w:val="24"/>
              </w:rPr>
              <w:t>谯</w:t>
            </w:r>
            <w:proofErr w:type="gramEnd"/>
            <w:r>
              <w:rPr>
                <w:rFonts w:hint="eastAsia"/>
                <w:color w:val="000000"/>
                <w:kern w:val="0"/>
                <w:sz w:val="24"/>
              </w:rPr>
              <w:t>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琅琊区大樱桃优质富硒高效技术特派员工作站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安徽省新昌农业发展股份有限公司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琅琊区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定远县山清水秀</w:t>
            </w:r>
            <w:proofErr w:type="gramStart"/>
            <w:r>
              <w:rPr>
                <w:rFonts w:ascii="Calibri" w:hAnsi="Calibri" w:hint="eastAsia"/>
                <w:sz w:val="24"/>
              </w:rPr>
              <w:t>果桑产业</w:t>
            </w:r>
            <w:proofErr w:type="gramEnd"/>
            <w:r>
              <w:rPr>
                <w:rFonts w:ascii="Calibri" w:hAnsi="Calibri" w:hint="eastAsia"/>
                <w:sz w:val="24"/>
              </w:rPr>
              <w:t>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安徽山清水秀农业科技发展服务有限公司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定远县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寿县河蟹绿色养殖科技特派员工作站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安徽益丰生态农业</w:t>
            </w:r>
            <w:proofErr w:type="gramEnd"/>
            <w:r>
              <w:rPr>
                <w:rFonts w:ascii="Calibri" w:hAnsi="Calibri" w:hint="eastAsia"/>
                <w:sz w:val="24"/>
              </w:rPr>
              <w:t>开发有限公司</w:t>
            </w:r>
          </w:p>
        </w:tc>
        <w:tc>
          <w:tcPr>
            <w:tcW w:w="1472" w:type="dxa"/>
            <w:vMerge w:val="restart"/>
            <w:tcBorders>
              <w:tl2br w:val="nil"/>
              <w:tr2bl w:val="nil"/>
            </w:tcBorders>
            <w:vAlign w:val="center"/>
          </w:tcPr>
          <w:p w:rsidR="00420631" w:rsidRDefault="00265AD0">
            <w:pPr>
              <w:widowControl/>
              <w:spacing w:line="360" w:lineRule="exact"/>
              <w:jc w:val="center"/>
              <w:rPr>
                <w:kern w:val="0"/>
                <w:sz w:val="24"/>
              </w:rPr>
            </w:pPr>
            <w:r>
              <w:rPr>
                <w:rFonts w:hint="eastAsia"/>
                <w:kern w:val="0"/>
                <w:sz w:val="24"/>
              </w:rPr>
              <w:t>淮南市</w:t>
            </w:r>
          </w:p>
          <w:p w:rsidR="00420631" w:rsidRDefault="00265AD0">
            <w:pPr>
              <w:widowControl/>
              <w:spacing w:line="360" w:lineRule="exact"/>
              <w:jc w:val="center"/>
              <w:rPr>
                <w:kern w:val="0"/>
                <w:sz w:val="24"/>
              </w:rPr>
            </w:pPr>
            <w:r>
              <w:rPr>
                <w:rFonts w:hint="eastAsia"/>
                <w:kern w:val="0"/>
                <w:sz w:val="24"/>
              </w:rPr>
              <w:t>科技局</w:t>
            </w:r>
          </w:p>
        </w:tc>
        <w:tc>
          <w:tcPr>
            <w:tcW w:w="817" w:type="dxa"/>
            <w:tcBorders>
              <w:tl2br w:val="nil"/>
              <w:tr2bl w:val="nil"/>
            </w:tcBorders>
            <w:vAlign w:val="center"/>
          </w:tcPr>
          <w:p w:rsidR="00420631" w:rsidRDefault="00265AD0">
            <w:pPr>
              <w:widowControl/>
              <w:spacing w:line="360" w:lineRule="exact"/>
              <w:jc w:val="center"/>
              <w:rPr>
                <w:kern w:val="0"/>
                <w:sz w:val="24"/>
              </w:rPr>
            </w:pPr>
            <w:r>
              <w:rPr>
                <w:rFonts w:hint="eastAsia"/>
                <w:kern w:val="0"/>
                <w:sz w:val="24"/>
              </w:rPr>
              <w:t>寿县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25</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大通区</w:t>
            </w:r>
            <w:proofErr w:type="gramEnd"/>
            <w:r>
              <w:rPr>
                <w:rFonts w:ascii="Calibri" w:hAnsi="Calibri" w:hint="eastAsia"/>
                <w:sz w:val="24"/>
              </w:rPr>
              <w:t>草莓优质高效生产科技特派员工作站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安徽景氏农业贸易有限公司</w:t>
            </w:r>
          </w:p>
        </w:tc>
        <w:tc>
          <w:tcPr>
            <w:tcW w:w="1472" w:type="dxa"/>
            <w:vMerge/>
            <w:tcBorders>
              <w:tl2br w:val="nil"/>
              <w:tr2bl w:val="nil"/>
            </w:tcBorders>
            <w:vAlign w:val="center"/>
          </w:tcPr>
          <w:p w:rsidR="00420631" w:rsidRDefault="00420631">
            <w:pPr>
              <w:widowControl/>
              <w:spacing w:line="360" w:lineRule="exact"/>
              <w:jc w:val="center"/>
              <w:rPr>
                <w:kern w:val="0"/>
                <w:sz w:val="24"/>
              </w:rPr>
            </w:pPr>
          </w:p>
        </w:tc>
        <w:tc>
          <w:tcPr>
            <w:tcW w:w="817" w:type="dxa"/>
            <w:tcBorders>
              <w:tl2br w:val="nil"/>
              <w:tr2bl w:val="nil"/>
            </w:tcBorders>
            <w:vAlign w:val="center"/>
          </w:tcPr>
          <w:p w:rsidR="00420631" w:rsidRDefault="00265AD0">
            <w:pPr>
              <w:widowControl/>
              <w:spacing w:line="360" w:lineRule="exact"/>
              <w:jc w:val="center"/>
              <w:rPr>
                <w:kern w:val="0"/>
                <w:sz w:val="24"/>
              </w:rPr>
            </w:pPr>
            <w:proofErr w:type="gramStart"/>
            <w:r>
              <w:rPr>
                <w:rFonts w:hint="eastAsia"/>
                <w:kern w:val="0"/>
                <w:sz w:val="24"/>
              </w:rPr>
              <w:t>大通区</w:t>
            </w:r>
            <w:proofErr w:type="gramEnd"/>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寿县蔬菜无公害种植安徽省科技特派员工作站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寿县农门天下农业种植有限责任公司</w:t>
            </w:r>
          </w:p>
        </w:tc>
        <w:tc>
          <w:tcPr>
            <w:tcW w:w="1472" w:type="dxa"/>
            <w:vMerge/>
            <w:tcBorders>
              <w:tl2br w:val="nil"/>
              <w:tr2bl w:val="nil"/>
            </w:tcBorders>
            <w:vAlign w:val="center"/>
          </w:tcPr>
          <w:p w:rsidR="00420631" w:rsidRDefault="00420631">
            <w:pPr>
              <w:widowControl/>
              <w:spacing w:line="360" w:lineRule="exact"/>
              <w:jc w:val="center"/>
              <w:rPr>
                <w:kern w:val="0"/>
                <w:sz w:val="24"/>
              </w:rPr>
            </w:pPr>
          </w:p>
        </w:tc>
        <w:tc>
          <w:tcPr>
            <w:tcW w:w="817" w:type="dxa"/>
            <w:tcBorders>
              <w:tl2br w:val="nil"/>
              <w:tr2bl w:val="nil"/>
            </w:tcBorders>
            <w:vAlign w:val="center"/>
          </w:tcPr>
          <w:p w:rsidR="00420631" w:rsidRDefault="00265AD0">
            <w:pPr>
              <w:widowControl/>
              <w:spacing w:line="360" w:lineRule="exact"/>
              <w:jc w:val="center"/>
              <w:rPr>
                <w:kern w:val="0"/>
                <w:sz w:val="24"/>
              </w:rPr>
            </w:pPr>
            <w:r>
              <w:rPr>
                <w:rFonts w:hint="eastAsia"/>
                <w:kern w:val="0"/>
                <w:sz w:val="24"/>
              </w:rPr>
              <w:t>寿县</w:t>
            </w:r>
          </w:p>
        </w:tc>
      </w:tr>
      <w:tr w:rsidR="00420631">
        <w:trPr>
          <w:trHeight w:val="4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界首市甘薯工厂化育苗技术科技特派员工作站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安徽丰絮农业科技股份有限公司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阜阳市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界首市</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28</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阜南县鸿洪青虾</w:t>
            </w:r>
            <w:proofErr w:type="gramEnd"/>
            <w:r>
              <w:rPr>
                <w:rFonts w:ascii="Calibri" w:hAnsi="Calibri" w:hint="eastAsia"/>
                <w:sz w:val="24"/>
              </w:rPr>
              <w:t>养殖科技特派员工作站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阜南县鸿洪养殖</w:t>
            </w:r>
            <w:proofErr w:type="gramEnd"/>
            <w:r>
              <w:rPr>
                <w:rFonts w:ascii="Calibri" w:hAnsi="Calibri" w:hint="eastAsia"/>
                <w:sz w:val="24"/>
              </w:rPr>
              <w:t>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阜南县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29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颍上县小麦产业科技特派员工作站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w:t>
            </w:r>
            <w:proofErr w:type="gramStart"/>
            <w:r>
              <w:rPr>
                <w:rFonts w:ascii="Calibri" w:hAnsi="Calibri" w:hint="eastAsia"/>
                <w:sz w:val="24"/>
              </w:rPr>
              <w:t>阜</w:t>
            </w:r>
            <w:proofErr w:type="gramEnd"/>
            <w:r>
              <w:rPr>
                <w:rFonts w:ascii="Calibri" w:hAnsi="Calibri" w:hint="eastAsia"/>
                <w:sz w:val="24"/>
              </w:rPr>
              <w:t>阳永祥良种服务有限责任公司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颍上县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30</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铜陵义安区科技服务平台科技特派员工作站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安徽铜草花现代农业科技有限公司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铜陵市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义安区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铜陵义安区中华鳖产业提升科技特派员工作站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安徽顺</w:t>
            </w:r>
            <w:proofErr w:type="gramStart"/>
            <w:r>
              <w:rPr>
                <w:rFonts w:ascii="Calibri" w:hAnsi="Calibri" w:hint="eastAsia"/>
                <w:sz w:val="24"/>
              </w:rPr>
              <w:t>东农业</w:t>
            </w:r>
            <w:proofErr w:type="gramEnd"/>
            <w:r>
              <w:rPr>
                <w:rFonts w:ascii="Calibri" w:hAnsi="Calibri" w:hint="eastAsia"/>
                <w:sz w:val="24"/>
              </w:rPr>
              <w:t>科技园区</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义安区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铜陵义安</w:t>
            </w:r>
            <w:proofErr w:type="gramStart"/>
            <w:r>
              <w:rPr>
                <w:rFonts w:ascii="Calibri" w:hAnsi="Calibri" w:hint="eastAsia"/>
                <w:sz w:val="24"/>
              </w:rPr>
              <w:t>区稻鳖综合</w:t>
            </w:r>
            <w:proofErr w:type="gramEnd"/>
            <w:r>
              <w:rPr>
                <w:rFonts w:ascii="Calibri" w:hAnsi="Calibri" w:hint="eastAsia"/>
                <w:sz w:val="24"/>
              </w:rPr>
              <w:t>养殖科技特派员工作站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铜陵县黑你养殖</w:t>
            </w:r>
            <w:proofErr w:type="gramEnd"/>
            <w:r>
              <w:rPr>
                <w:rFonts w:ascii="Calibri" w:hAnsi="Calibri" w:hint="eastAsia"/>
                <w:sz w:val="24"/>
              </w:rPr>
              <w:t>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义安区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铜陵郊区土鸡健康养殖科技特派员工作站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铜陵市春林禽业有限公司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郊区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枞阳县官山生态科技特派员工作站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安徽省官山生态农业发展有限公司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枞阳县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35</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枞阳县恒瑞农林发展科技特派员工作站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枞阳县恒瑞农林发展有限公司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枞阳县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lastRenderedPageBreak/>
              <w:t>36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枞阳县天地和水稻种植科技特派员工作站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枞阳县天地和种养</w:t>
            </w:r>
            <w:proofErr w:type="gramStart"/>
            <w:r>
              <w:rPr>
                <w:rFonts w:ascii="Calibri" w:hAnsi="Calibri" w:hint="eastAsia"/>
                <w:sz w:val="24"/>
              </w:rPr>
              <w:t>植农民</w:t>
            </w:r>
            <w:proofErr w:type="gramEnd"/>
            <w:r>
              <w:rPr>
                <w:rFonts w:ascii="Calibri" w:hAnsi="Calibri" w:hint="eastAsia"/>
                <w:sz w:val="24"/>
              </w:rPr>
              <w:t>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枞阳县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37</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桐</w:t>
            </w:r>
            <w:proofErr w:type="gramEnd"/>
            <w:r>
              <w:rPr>
                <w:rFonts w:ascii="Calibri" w:hAnsi="Calibri" w:hint="eastAsia"/>
                <w:sz w:val="24"/>
              </w:rPr>
              <w:t>城市地方黄牛养殖技术推广科技特派员工作站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桐</w:t>
            </w:r>
            <w:proofErr w:type="gramEnd"/>
            <w:r>
              <w:rPr>
                <w:rFonts w:ascii="Calibri" w:hAnsi="Calibri" w:hint="eastAsia"/>
                <w:sz w:val="24"/>
              </w:rPr>
              <w:t>城市</w:t>
            </w:r>
            <w:proofErr w:type="gramStart"/>
            <w:r>
              <w:rPr>
                <w:rFonts w:ascii="Calibri" w:hAnsi="Calibri" w:hint="eastAsia"/>
                <w:sz w:val="24"/>
              </w:rPr>
              <w:t>君鸿农业</w:t>
            </w:r>
            <w:proofErr w:type="gramEnd"/>
            <w:r>
              <w:rPr>
                <w:rFonts w:ascii="Calibri" w:hAnsi="Calibri" w:hint="eastAsia"/>
                <w:sz w:val="24"/>
              </w:rPr>
              <w:t>种植有限公司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安庆市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桐</w:t>
            </w:r>
            <w:proofErr w:type="gramEnd"/>
            <w:r>
              <w:rPr>
                <w:rFonts w:hint="eastAsia"/>
                <w:color w:val="000000"/>
                <w:kern w:val="0"/>
                <w:sz w:val="24"/>
              </w:rPr>
              <w:t>城市</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38</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桐</w:t>
            </w:r>
            <w:proofErr w:type="gramEnd"/>
            <w:r>
              <w:rPr>
                <w:rFonts w:ascii="Calibri" w:hAnsi="Calibri" w:hint="eastAsia"/>
                <w:sz w:val="24"/>
              </w:rPr>
              <w:t>城市标准化茶园技术推广科技特派员工作站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桐</w:t>
            </w:r>
            <w:proofErr w:type="gramEnd"/>
            <w:r>
              <w:rPr>
                <w:rFonts w:ascii="Calibri" w:hAnsi="Calibri" w:hint="eastAsia"/>
                <w:sz w:val="24"/>
              </w:rPr>
              <w:t>城市麻</w:t>
            </w:r>
            <w:proofErr w:type="gramStart"/>
            <w:r>
              <w:rPr>
                <w:rFonts w:ascii="Calibri" w:hAnsi="Calibri" w:hint="eastAsia"/>
                <w:sz w:val="24"/>
              </w:rPr>
              <w:t>山振农农业</w:t>
            </w:r>
            <w:proofErr w:type="gramEnd"/>
            <w:r>
              <w:rPr>
                <w:rFonts w:ascii="Calibri" w:hAnsi="Calibri" w:hint="eastAsia"/>
                <w:sz w:val="24"/>
              </w:rPr>
              <w:t>发展有限公司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桐</w:t>
            </w:r>
            <w:proofErr w:type="gramEnd"/>
            <w:r>
              <w:rPr>
                <w:rFonts w:hint="eastAsia"/>
                <w:color w:val="000000"/>
                <w:kern w:val="0"/>
                <w:sz w:val="24"/>
              </w:rPr>
              <w:t>城市</w:t>
            </w:r>
          </w:p>
        </w:tc>
      </w:tr>
      <w:tr w:rsidR="00420631">
        <w:trPr>
          <w:trHeight w:val="724"/>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39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岳西县生态型高山蔬菜栽培示范科技特派员工作站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安徽省梦之村生态农业科技有限公司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岳西县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40</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安徽省岳西县有机茶综合开发科技特派员工作站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岳西县碧涛农林有限公司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岳西县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太湖县大别山</w:t>
            </w:r>
            <w:proofErr w:type="gramStart"/>
            <w:r>
              <w:rPr>
                <w:rFonts w:ascii="Calibri" w:hAnsi="Calibri" w:hint="eastAsia"/>
                <w:sz w:val="24"/>
              </w:rPr>
              <w:t>牛产业</w:t>
            </w:r>
            <w:proofErr w:type="gramEnd"/>
            <w:r>
              <w:rPr>
                <w:rFonts w:ascii="Calibri" w:hAnsi="Calibri" w:hint="eastAsia"/>
                <w:sz w:val="24"/>
              </w:rPr>
              <w:t>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太湖</w:t>
            </w:r>
            <w:proofErr w:type="gramStart"/>
            <w:r>
              <w:rPr>
                <w:rFonts w:ascii="Calibri" w:hAnsi="Calibri" w:hint="eastAsia"/>
                <w:sz w:val="24"/>
              </w:rPr>
              <w:t>县久鸿农业</w:t>
            </w:r>
            <w:proofErr w:type="gramEnd"/>
            <w:r>
              <w:rPr>
                <w:rFonts w:ascii="Calibri" w:hAnsi="Calibri" w:hint="eastAsia"/>
                <w:sz w:val="24"/>
              </w:rPr>
              <w:t>综合开发有限责任公司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太湖县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望江县大别山黄牛生态健康养殖科技特派员工作站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望江县</w:t>
            </w:r>
            <w:proofErr w:type="gramStart"/>
            <w:r>
              <w:rPr>
                <w:rFonts w:ascii="Calibri" w:hAnsi="Calibri" w:hint="eastAsia"/>
                <w:sz w:val="24"/>
              </w:rPr>
              <w:t>小月山</w:t>
            </w:r>
            <w:proofErr w:type="gramEnd"/>
            <w:r>
              <w:rPr>
                <w:rFonts w:ascii="Calibri" w:hAnsi="Calibri" w:hint="eastAsia"/>
                <w:sz w:val="24"/>
              </w:rPr>
              <w:t>农业发展有限公司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望江县</w:t>
            </w:r>
          </w:p>
        </w:tc>
      </w:tr>
      <w:tr w:rsidR="00420631">
        <w:trPr>
          <w:trHeight w:val="1074"/>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望江县薄壳山核桃速生丰产提质增效关键技术集成与应用科技特派员工作站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望江县云</w:t>
            </w:r>
            <w:proofErr w:type="gramStart"/>
            <w:r>
              <w:rPr>
                <w:rFonts w:ascii="Calibri" w:hAnsi="Calibri" w:hint="eastAsia"/>
                <w:sz w:val="24"/>
              </w:rPr>
              <w:t>庄家庭</w:t>
            </w:r>
            <w:proofErr w:type="gramEnd"/>
            <w:r>
              <w:rPr>
                <w:rFonts w:ascii="Calibri" w:hAnsi="Calibri" w:hint="eastAsia"/>
                <w:sz w:val="24"/>
              </w:rPr>
              <w:t>农场</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望江县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宿松县林下健康种养科技特派员工作站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安徽滋申生态</w:t>
            </w:r>
            <w:proofErr w:type="gramEnd"/>
            <w:r>
              <w:rPr>
                <w:rFonts w:ascii="Calibri" w:hAnsi="Calibri" w:hint="eastAsia"/>
                <w:sz w:val="24"/>
              </w:rPr>
              <w:t>农林综合开发有限公司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宿松县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45</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宜秀</w:t>
            </w:r>
            <w:proofErr w:type="gramStart"/>
            <w:r>
              <w:rPr>
                <w:rFonts w:ascii="Calibri" w:hAnsi="Calibri" w:hint="eastAsia"/>
                <w:sz w:val="24"/>
              </w:rPr>
              <w:t>区润家</w:t>
            </w:r>
            <w:proofErr w:type="gramEnd"/>
            <w:r>
              <w:rPr>
                <w:rFonts w:ascii="Calibri" w:hAnsi="Calibri" w:hint="eastAsia"/>
                <w:sz w:val="24"/>
              </w:rPr>
              <w:t>生态园水稻“一种两收”技术应用科技特派员工作站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安庆润家生态农业</w:t>
            </w:r>
            <w:proofErr w:type="gramEnd"/>
            <w:r>
              <w:rPr>
                <w:rFonts w:ascii="Calibri" w:hAnsi="Calibri" w:hint="eastAsia"/>
                <w:sz w:val="24"/>
              </w:rPr>
              <w:t>科技发展有限公司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宜秀区</w:t>
            </w:r>
          </w:p>
        </w:tc>
      </w:tr>
      <w:tr w:rsidR="00420631">
        <w:trPr>
          <w:trHeight w:val="365"/>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宁国市詹氏山核桃关键技术研究特派员工作站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安徽詹氏食品股份有限公司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宣城市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宁国市</w:t>
            </w:r>
          </w:p>
        </w:tc>
      </w:tr>
      <w:tr w:rsidR="00420631">
        <w:trPr>
          <w:trHeight w:val="365"/>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宁国市羊高品质产业化利用技术科技特派员工作站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安徽天行健农业股份有限公司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ascii="宋体" w:hAnsi="宋体" w:cs="宋体" w:hint="eastAsia"/>
                <w:color w:val="000000"/>
                <w:kern w:val="0"/>
                <w:sz w:val="24"/>
              </w:rPr>
              <w:t>宁国市</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48</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绩溪县食用菌科技特派员工作站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绩溪县老胡家生态农业专业合作社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绩溪县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49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宣州区水蛭生态养殖科技特派员工作站</w:t>
            </w:r>
            <w:r>
              <w:rPr>
                <w:rFonts w:ascii="Calibri" w:hAnsi="Calibri" w:hint="eastAsia"/>
                <w:sz w:val="24"/>
              </w:rPr>
              <w:t xml:space="preserve"> </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安徽省宣港农业科技有限公司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宣州区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50</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徽州</w:t>
            </w:r>
            <w:proofErr w:type="gramStart"/>
            <w:r>
              <w:rPr>
                <w:rFonts w:ascii="Calibri" w:hAnsi="Calibri" w:hint="eastAsia"/>
                <w:sz w:val="24"/>
              </w:rPr>
              <w:t>区浮溪人家</w:t>
            </w:r>
            <w:proofErr w:type="gramEnd"/>
            <w:r>
              <w:rPr>
                <w:rFonts w:ascii="Calibri" w:hAnsi="Calibri" w:hint="eastAsia"/>
                <w:sz w:val="24"/>
              </w:rPr>
              <w:t>茶业科技特派员工作站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黄山市徽州</w:t>
            </w:r>
            <w:proofErr w:type="gramStart"/>
            <w:r>
              <w:rPr>
                <w:rFonts w:ascii="Calibri" w:hAnsi="Calibri" w:hint="eastAsia"/>
                <w:sz w:val="24"/>
              </w:rPr>
              <w:t>区浮溪人家</w:t>
            </w:r>
            <w:proofErr w:type="gramEnd"/>
            <w:r>
              <w:rPr>
                <w:rFonts w:ascii="Calibri" w:hAnsi="Calibri" w:hint="eastAsia"/>
                <w:sz w:val="24"/>
              </w:rPr>
              <w:t>茶业有限公司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黄山市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徽州区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w:t>
            </w:r>
            <w:proofErr w:type="gramStart"/>
            <w:r>
              <w:rPr>
                <w:rFonts w:ascii="Calibri" w:hAnsi="Calibri" w:hint="eastAsia"/>
                <w:sz w:val="24"/>
              </w:rPr>
              <w:t>裕籽贵茶油</w:t>
            </w:r>
            <w:proofErr w:type="gramEnd"/>
            <w:r>
              <w:rPr>
                <w:rFonts w:ascii="Calibri" w:hAnsi="Calibri" w:hint="eastAsia"/>
                <w:sz w:val="24"/>
              </w:rPr>
              <w:t>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w:t>
            </w:r>
            <w:proofErr w:type="gramStart"/>
            <w:r>
              <w:rPr>
                <w:rFonts w:ascii="Calibri" w:hAnsi="Calibri" w:hint="eastAsia"/>
                <w:sz w:val="24"/>
              </w:rPr>
              <w:t>裕籽贵茶油</w:t>
            </w:r>
            <w:proofErr w:type="gramEnd"/>
            <w:r>
              <w:rPr>
                <w:rFonts w:ascii="Calibri" w:hAnsi="Calibri" w:hint="eastAsia"/>
                <w:sz w:val="24"/>
              </w:rPr>
              <w:t>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徽州区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黄山全江腌腊肉制品精深加工科技特派员工作站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黄山全江生态农业科技有限公司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黄山区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黄山雾云间珠兰花茶科技特派员工作站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黄山雾云间生态农业开发有限公司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歙县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lastRenderedPageBreak/>
              <w:t>54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黄山皖乡石斛</w:t>
            </w:r>
            <w:proofErr w:type="gramStart"/>
            <w:r>
              <w:rPr>
                <w:rFonts w:ascii="Calibri" w:hAnsi="Calibri" w:hint="eastAsia"/>
                <w:sz w:val="24"/>
              </w:rPr>
              <w:t>兰产业</w:t>
            </w:r>
            <w:proofErr w:type="gramEnd"/>
            <w:r>
              <w:rPr>
                <w:rFonts w:ascii="Calibri" w:hAnsi="Calibri" w:hint="eastAsia"/>
                <w:sz w:val="24"/>
              </w:rPr>
              <w:t>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黄山市皖乡农业科技有限公司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休宁县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55</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祁门仙</w:t>
            </w:r>
            <w:proofErr w:type="gramStart"/>
            <w:r>
              <w:rPr>
                <w:rFonts w:ascii="Calibri" w:hAnsi="Calibri" w:hint="eastAsia"/>
                <w:sz w:val="24"/>
              </w:rPr>
              <w:t>寓山珍稀</w:t>
            </w:r>
            <w:proofErr w:type="gramEnd"/>
            <w:r>
              <w:rPr>
                <w:rFonts w:ascii="Calibri" w:hAnsi="Calibri" w:hint="eastAsia"/>
                <w:sz w:val="24"/>
              </w:rPr>
              <w:t>药材科技特派员工作站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黄山仙寓山农业科技有限公司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祁门县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黄山市黟县五溪山有机</w:t>
            </w:r>
            <w:proofErr w:type="gramStart"/>
            <w:r>
              <w:rPr>
                <w:rFonts w:ascii="Calibri" w:hAnsi="Calibri" w:hint="eastAsia"/>
                <w:sz w:val="24"/>
              </w:rPr>
              <w:t>茶科技</w:t>
            </w:r>
            <w:proofErr w:type="gramEnd"/>
            <w:r>
              <w:rPr>
                <w:rFonts w:ascii="Calibri" w:hAnsi="Calibri" w:hint="eastAsia"/>
                <w:sz w:val="24"/>
              </w:rPr>
              <w:t>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黄山市黟县五溪山茶厂有限公司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黟县</w:t>
            </w:r>
          </w:p>
        </w:tc>
      </w:tr>
      <w:tr w:rsidR="00420631">
        <w:trPr>
          <w:trHeight w:val="365"/>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古</w:t>
            </w:r>
            <w:proofErr w:type="gramStart"/>
            <w:r>
              <w:rPr>
                <w:rFonts w:ascii="Calibri" w:hAnsi="Calibri" w:hint="eastAsia"/>
                <w:sz w:val="24"/>
              </w:rPr>
              <w:t>黟</w:t>
            </w:r>
            <w:proofErr w:type="gramEnd"/>
            <w:r>
              <w:rPr>
                <w:rFonts w:ascii="Calibri" w:hAnsi="Calibri" w:hint="eastAsia"/>
                <w:sz w:val="24"/>
              </w:rPr>
              <w:t>黑茶科技特派员工作站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黄山市天方茶叶有限公司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黟县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58</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马鞍山市</w:t>
            </w:r>
            <w:proofErr w:type="gramStart"/>
            <w:r>
              <w:rPr>
                <w:rFonts w:ascii="Calibri" w:hAnsi="Calibri" w:hint="eastAsia"/>
                <w:sz w:val="24"/>
              </w:rPr>
              <w:t>羊产业</w:t>
            </w:r>
            <w:proofErr w:type="gramEnd"/>
            <w:r>
              <w:rPr>
                <w:rFonts w:ascii="Calibri" w:hAnsi="Calibri" w:hint="eastAsia"/>
                <w:sz w:val="24"/>
              </w:rPr>
              <w:t>繁育推广技术科技特派员工作站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马鞍山市金农牧业有限公司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马鞍山市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含山县</w:t>
            </w:r>
          </w:p>
        </w:tc>
      </w:tr>
      <w:tr w:rsidR="00420631">
        <w:trPr>
          <w:trHeight w:val="724"/>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59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马鞍山市河蟹生态养殖科技特派员工作站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马鞍山市海滨水产品生态养殖专业合作社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当涂县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60</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马鞍山市油菜绿色高效种植与加工科技特派员工作站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马鞍山天顺农业科技有限公司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当涂县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w:t>
            </w:r>
            <w:proofErr w:type="gramStart"/>
            <w:r>
              <w:rPr>
                <w:rFonts w:ascii="Calibri" w:hAnsi="Calibri" w:hint="eastAsia"/>
                <w:sz w:val="24"/>
              </w:rPr>
              <w:t>市设施</w:t>
            </w:r>
            <w:proofErr w:type="gramEnd"/>
            <w:r>
              <w:rPr>
                <w:rFonts w:ascii="Calibri" w:hAnsi="Calibri" w:hint="eastAsia"/>
                <w:sz w:val="24"/>
              </w:rPr>
              <w:t>蔬菜集约化育苗科技特派员工作站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安徽皖东农业科技有限公司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和县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马鞍山市水稻绿色发展技术科技特派员工作站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安徽信福乡田生态农业有限公司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和县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马鞍山市林海观赏林木新品种培育与应用科技特派员工作站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安徽林海园林绿化股份有限公司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和县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霍邱</w:t>
            </w:r>
            <w:proofErr w:type="gramStart"/>
            <w:r>
              <w:rPr>
                <w:rFonts w:ascii="Calibri" w:hAnsi="Calibri" w:hint="eastAsia"/>
                <w:sz w:val="24"/>
              </w:rPr>
              <w:t>县稻虾产业</w:t>
            </w:r>
            <w:proofErr w:type="gramEnd"/>
            <w:r>
              <w:rPr>
                <w:rFonts w:ascii="Calibri" w:hAnsi="Calibri" w:hint="eastAsia"/>
                <w:sz w:val="24"/>
              </w:rPr>
              <w:t>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霍邱县枫</w:t>
            </w:r>
            <w:proofErr w:type="gramStart"/>
            <w:r>
              <w:rPr>
                <w:rFonts w:ascii="Calibri" w:hAnsi="Calibri" w:hint="eastAsia"/>
                <w:sz w:val="24"/>
              </w:rPr>
              <w:t>浩</w:t>
            </w:r>
            <w:proofErr w:type="gramEnd"/>
            <w:r>
              <w:rPr>
                <w:rFonts w:ascii="Calibri" w:hAnsi="Calibri" w:hint="eastAsia"/>
                <w:sz w:val="24"/>
              </w:rPr>
              <w:t>水产养殖专业合作社</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六安市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霍邱县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65</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霍邱县生猪产业科技特派员工作站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霍邱县小根生猪养殖专业合作社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霍邱县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金寨县白茶产业科技特派员工作站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安徽省金寨县绿茗有机</w:t>
            </w:r>
            <w:proofErr w:type="gramStart"/>
            <w:r>
              <w:rPr>
                <w:rFonts w:ascii="Calibri" w:hAnsi="Calibri" w:hint="eastAsia"/>
                <w:sz w:val="24"/>
              </w:rPr>
              <w:t>茶科技</w:t>
            </w:r>
            <w:proofErr w:type="gramEnd"/>
            <w:r>
              <w:rPr>
                <w:rFonts w:ascii="Calibri" w:hAnsi="Calibri" w:hint="eastAsia"/>
                <w:sz w:val="24"/>
              </w:rPr>
              <w:t>开发有限公司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金寨县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霍山县黄茶科技特派员工作站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安徽省抱儿钟秀茶业股份有限公司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霍山县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68</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舒城</w:t>
            </w:r>
            <w:proofErr w:type="gramStart"/>
            <w:r>
              <w:rPr>
                <w:rFonts w:ascii="Calibri" w:hAnsi="Calibri" w:hint="eastAsia"/>
                <w:sz w:val="24"/>
              </w:rPr>
              <w:t>县设施</w:t>
            </w:r>
            <w:proofErr w:type="gramEnd"/>
            <w:r>
              <w:rPr>
                <w:rFonts w:ascii="Calibri" w:hAnsi="Calibri" w:hint="eastAsia"/>
                <w:sz w:val="24"/>
              </w:rPr>
              <w:t>蔬菜绿色生态栽培科技特派员工作站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舒城县汤池</w:t>
            </w:r>
            <w:proofErr w:type="gramStart"/>
            <w:r>
              <w:rPr>
                <w:rFonts w:ascii="Calibri" w:hAnsi="Calibri" w:hint="eastAsia"/>
                <w:sz w:val="24"/>
              </w:rPr>
              <w:t>镇昌涛</w:t>
            </w:r>
            <w:proofErr w:type="gramEnd"/>
            <w:r>
              <w:rPr>
                <w:rFonts w:ascii="Calibri" w:hAnsi="Calibri" w:hint="eastAsia"/>
                <w:sz w:val="24"/>
              </w:rPr>
              <w:t>生态蔬菜种植专业合作社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舒城县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69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六安市金安区榛子科技特派员工作站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六安市金</w:t>
            </w:r>
            <w:proofErr w:type="gramStart"/>
            <w:r>
              <w:rPr>
                <w:rFonts w:ascii="Calibri" w:hAnsi="Calibri" w:hint="eastAsia"/>
                <w:sz w:val="24"/>
              </w:rPr>
              <w:t>地豪农业</w:t>
            </w:r>
            <w:proofErr w:type="gramEnd"/>
            <w:r>
              <w:rPr>
                <w:rFonts w:ascii="Calibri" w:hAnsi="Calibri" w:hint="eastAsia"/>
                <w:sz w:val="24"/>
              </w:rPr>
              <w:t>生态开发有限责任公司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金安区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70</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六安市金安区猕猴桃科技特派员工作站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安徽欣沃生态园艺有限公司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金安区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71</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六安市裕</w:t>
            </w:r>
            <w:proofErr w:type="gramStart"/>
            <w:r>
              <w:rPr>
                <w:rFonts w:ascii="Calibri" w:hAnsi="Calibri" w:hint="eastAsia"/>
                <w:sz w:val="24"/>
              </w:rPr>
              <w:t>安区皖西</w:t>
            </w:r>
            <w:proofErr w:type="gramEnd"/>
            <w:r>
              <w:rPr>
                <w:rFonts w:ascii="Calibri" w:hAnsi="Calibri" w:hint="eastAsia"/>
                <w:sz w:val="24"/>
              </w:rPr>
              <w:t>白鹅产业科技特派员工作站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六安市裕安区固镇</w:t>
            </w:r>
            <w:proofErr w:type="gramStart"/>
            <w:r>
              <w:rPr>
                <w:rFonts w:ascii="Calibri" w:hAnsi="Calibri" w:hint="eastAsia"/>
                <w:sz w:val="24"/>
              </w:rPr>
              <w:t>军明白鹅</w:t>
            </w:r>
            <w:proofErr w:type="gramEnd"/>
            <w:r>
              <w:rPr>
                <w:rFonts w:ascii="Calibri" w:hAnsi="Calibri" w:hint="eastAsia"/>
                <w:sz w:val="24"/>
              </w:rPr>
              <w:t>养殖专业合作社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裕安区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六安市叶集</w:t>
            </w:r>
            <w:proofErr w:type="gramStart"/>
            <w:r>
              <w:rPr>
                <w:rFonts w:ascii="Calibri" w:hAnsi="Calibri" w:hint="eastAsia"/>
                <w:sz w:val="24"/>
              </w:rPr>
              <w:t>区吊瓜产业</w:t>
            </w:r>
            <w:proofErr w:type="gramEnd"/>
            <w:r>
              <w:rPr>
                <w:rFonts w:ascii="Calibri" w:hAnsi="Calibri" w:hint="eastAsia"/>
                <w:sz w:val="24"/>
              </w:rPr>
              <w:t>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六安市叶集区国</w:t>
            </w:r>
            <w:proofErr w:type="gramStart"/>
            <w:r>
              <w:rPr>
                <w:rFonts w:ascii="Calibri" w:hAnsi="Calibri" w:hint="eastAsia"/>
                <w:sz w:val="24"/>
              </w:rPr>
              <w:t>辉吊瓜</w:t>
            </w:r>
            <w:proofErr w:type="gramEnd"/>
            <w:r>
              <w:rPr>
                <w:rFonts w:ascii="Calibri" w:hAnsi="Calibri" w:hint="eastAsia"/>
                <w:sz w:val="24"/>
              </w:rPr>
              <w:t>种植专业合作社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叶集区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lastRenderedPageBreak/>
              <w:t>73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贵池区皖南草鸡健康养殖技术特派员工作站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池州市</w:t>
            </w:r>
            <w:proofErr w:type="gramEnd"/>
            <w:r>
              <w:rPr>
                <w:rFonts w:ascii="Calibri" w:hAnsi="Calibri" w:hint="eastAsia"/>
                <w:sz w:val="24"/>
              </w:rPr>
              <w:t>贵池皖南草鸡专业合作社</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池州市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贵池区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东至县有机茶生产技术特派员工作站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东至县雁落坡乡村旅游专业合作社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东至县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75</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东至县果蔬栽培技术特派员工作站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东至县昌</w:t>
            </w:r>
            <w:proofErr w:type="gramStart"/>
            <w:r>
              <w:rPr>
                <w:rFonts w:ascii="Calibri" w:hAnsi="Calibri" w:hint="eastAsia"/>
                <w:sz w:val="24"/>
              </w:rPr>
              <w:t>富农机</w:t>
            </w:r>
            <w:proofErr w:type="gramEnd"/>
            <w:r>
              <w:rPr>
                <w:rFonts w:ascii="Calibri" w:hAnsi="Calibri" w:hint="eastAsia"/>
                <w:sz w:val="24"/>
              </w:rPr>
              <w:t>专业合作社</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东至县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76</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石台县皖南野生食用菌栽培技术特派员工作站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安徽硒菇食品科技有限公司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石台县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青阳县金银花种植和加工技术特派员工作站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青阳</w:t>
            </w:r>
            <w:proofErr w:type="gramStart"/>
            <w:r>
              <w:rPr>
                <w:rFonts w:ascii="Calibri" w:hAnsi="Calibri" w:hint="eastAsia"/>
                <w:sz w:val="24"/>
              </w:rPr>
              <w:t>县丰创生物</w:t>
            </w:r>
            <w:proofErr w:type="gramEnd"/>
            <w:r>
              <w:rPr>
                <w:rFonts w:ascii="Calibri" w:hAnsi="Calibri" w:hint="eastAsia"/>
                <w:sz w:val="24"/>
              </w:rPr>
              <w:t>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青阳县</w:t>
            </w:r>
          </w:p>
        </w:tc>
      </w:tr>
      <w:tr w:rsidR="00420631">
        <w:trPr>
          <w:trHeight w:val="370"/>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78</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繁昌区谷物深加工科技特派员工作站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同福集团有限公司</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芜湖市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繁昌县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79</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鸠</w:t>
            </w:r>
            <w:proofErr w:type="gramEnd"/>
            <w:r>
              <w:rPr>
                <w:rFonts w:ascii="Calibri" w:hAnsi="Calibri" w:hint="eastAsia"/>
                <w:sz w:val="24"/>
              </w:rPr>
              <w:t>江区瓜菜优质绿色高效标准化生产科技特派员工作站</w:t>
            </w:r>
          </w:p>
        </w:tc>
        <w:tc>
          <w:tcPr>
            <w:tcW w:w="3066"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芜湖市德弘生态农业</w:t>
            </w:r>
            <w:proofErr w:type="gramEnd"/>
            <w:r>
              <w:rPr>
                <w:rFonts w:ascii="Calibri" w:hAnsi="Calibri" w:hint="eastAsia"/>
                <w:sz w:val="24"/>
              </w:rPr>
              <w:t>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鸠</w:t>
            </w:r>
            <w:proofErr w:type="gramEnd"/>
            <w:r>
              <w:rPr>
                <w:rFonts w:hint="eastAsia"/>
                <w:color w:val="000000"/>
                <w:kern w:val="0"/>
                <w:sz w:val="24"/>
              </w:rPr>
              <w:t>江区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80</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埇</w:t>
            </w:r>
            <w:proofErr w:type="gramEnd"/>
            <w:r>
              <w:rPr>
                <w:rFonts w:ascii="Calibri" w:hAnsi="Calibri" w:hint="eastAsia"/>
                <w:sz w:val="24"/>
              </w:rPr>
              <w:t>桥区大棚蔬菜绿色高效技术科技特派员工作站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宿州市</w:t>
            </w:r>
            <w:proofErr w:type="gramStart"/>
            <w:r>
              <w:rPr>
                <w:rFonts w:ascii="Calibri" w:hAnsi="Calibri" w:hint="eastAsia"/>
                <w:sz w:val="24"/>
              </w:rPr>
              <w:t>埇</w:t>
            </w:r>
            <w:proofErr w:type="gramEnd"/>
            <w:r>
              <w:rPr>
                <w:rFonts w:ascii="Calibri" w:hAnsi="Calibri" w:hint="eastAsia"/>
                <w:sz w:val="24"/>
              </w:rPr>
              <w:t>桥区三里红种植专业合作社</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宿州市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埇</w:t>
            </w:r>
            <w:proofErr w:type="gramEnd"/>
            <w:r>
              <w:rPr>
                <w:rFonts w:hint="eastAsia"/>
                <w:color w:val="000000"/>
                <w:kern w:val="0"/>
                <w:sz w:val="24"/>
              </w:rPr>
              <w:t>桥区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81</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埇</w:t>
            </w:r>
            <w:proofErr w:type="gramEnd"/>
            <w:r>
              <w:rPr>
                <w:rFonts w:ascii="Calibri" w:hAnsi="Calibri" w:hint="eastAsia"/>
                <w:sz w:val="24"/>
              </w:rPr>
              <w:t>桥区水果优质绿色高效种植特派员工作站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安徽省塔桥明利农业科技有限公司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埇</w:t>
            </w:r>
            <w:proofErr w:type="gramEnd"/>
            <w:r>
              <w:rPr>
                <w:rFonts w:hint="eastAsia"/>
                <w:color w:val="000000"/>
                <w:kern w:val="0"/>
                <w:sz w:val="24"/>
              </w:rPr>
              <w:t>桥区</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82</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砀山县果蔬精深加工科技特派员工作站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安徽省砀山兴</w:t>
            </w:r>
            <w:proofErr w:type="gramStart"/>
            <w:r>
              <w:rPr>
                <w:rFonts w:ascii="Calibri" w:hAnsi="Calibri" w:hint="eastAsia"/>
                <w:sz w:val="24"/>
              </w:rPr>
              <w:t>达罐业食品</w:t>
            </w:r>
            <w:proofErr w:type="gramEnd"/>
            <w:r>
              <w:rPr>
                <w:rFonts w:ascii="Calibri" w:hAnsi="Calibri" w:hint="eastAsia"/>
                <w:sz w:val="24"/>
              </w:rPr>
              <w:t>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砀山县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83</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泗县新型兽药饲料产业化科技特派员工作站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安徽快康生物科技有限公司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泗县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84</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萧县辣椒育种特派员工作站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安徽华强种业有限公司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萧县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85</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相山区</w:t>
            </w:r>
            <w:proofErr w:type="gramEnd"/>
            <w:r>
              <w:rPr>
                <w:rFonts w:ascii="Calibri" w:hAnsi="Calibri" w:hint="eastAsia"/>
                <w:sz w:val="24"/>
              </w:rPr>
              <w:t>火龙果北方温室种植技术研究与推广科技特派员工作站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淮北市四季蔬菜种植农民专业合作社</w:t>
            </w:r>
          </w:p>
        </w:tc>
        <w:tc>
          <w:tcPr>
            <w:tcW w:w="1472" w:type="dxa"/>
            <w:vMerge w:val="restart"/>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淮北市</w:t>
            </w:r>
          </w:p>
          <w:p w:rsidR="00420631" w:rsidRDefault="00265AD0">
            <w:pPr>
              <w:widowControl/>
              <w:spacing w:line="360" w:lineRule="exact"/>
              <w:jc w:val="center"/>
              <w:rPr>
                <w:color w:val="000000"/>
                <w:kern w:val="0"/>
                <w:sz w:val="24"/>
              </w:rPr>
            </w:pPr>
            <w:r>
              <w:rPr>
                <w:rFonts w:hint="eastAsia"/>
                <w:color w:val="000000"/>
                <w:kern w:val="0"/>
                <w:sz w:val="24"/>
              </w:rPr>
              <w:t>科技局</w:t>
            </w: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相山区</w:t>
            </w:r>
            <w:proofErr w:type="gramEnd"/>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86</w:t>
            </w:r>
          </w:p>
        </w:tc>
        <w:tc>
          <w:tcPr>
            <w:tcW w:w="3051" w:type="dxa"/>
            <w:tcBorders>
              <w:tl2br w:val="nil"/>
              <w:tr2bl w:val="nil"/>
            </w:tcBorders>
            <w:vAlign w:val="center"/>
          </w:tcPr>
          <w:p w:rsidR="00420631" w:rsidRDefault="00265AD0">
            <w:pPr>
              <w:jc w:val="left"/>
              <w:rPr>
                <w:rFonts w:ascii="Calibri" w:hAnsi="Calibri"/>
                <w:sz w:val="24"/>
              </w:rPr>
            </w:pPr>
            <w:proofErr w:type="gramStart"/>
            <w:r>
              <w:rPr>
                <w:rFonts w:ascii="Calibri" w:hAnsi="Calibri" w:hint="eastAsia"/>
                <w:sz w:val="24"/>
              </w:rPr>
              <w:t>烈山区</w:t>
            </w:r>
            <w:proofErr w:type="gramEnd"/>
            <w:r>
              <w:rPr>
                <w:rFonts w:ascii="Calibri" w:hAnsi="Calibri" w:hint="eastAsia"/>
                <w:sz w:val="24"/>
              </w:rPr>
              <w:t>优质肉牛高效安全养殖关键技术研究科技特派员工作站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安徽木兰农牧科技有限公司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proofErr w:type="gramStart"/>
            <w:r>
              <w:rPr>
                <w:rFonts w:hint="eastAsia"/>
                <w:color w:val="000000"/>
                <w:kern w:val="0"/>
                <w:sz w:val="24"/>
              </w:rPr>
              <w:t>烈山区</w:t>
            </w:r>
            <w:proofErr w:type="gramEnd"/>
          </w:p>
        </w:tc>
      </w:tr>
      <w:tr w:rsidR="00420631">
        <w:trPr>
          <w:trHeight w:val="1074"/>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87</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濉溪县农作物新品种新技术试验示范科技特派员工作站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安徽柳丰种业科技有限责任公司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濉溪县</w:t>
            </w:r>
          </w:p>
        </w:tc>
      </w:tr>
      <w:tr w:rsidR="00420631">
        <w:trPr>
          <w:trHeight w:val="719"/>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88</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濉溪县双收小麦农作物研究所特派员工作站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淮北双收种业有限责任公司</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濉溪县</w:t>
            </w:r>
          </w:p>
        </w:tc>
      </w:tr>
      <w:tr w:rsidR="00420631">
        <w:trPr>
          <w:trHeight w:val="724"/>
          <w:tblCellSpacing w:w="0" w:type="dxa"/>
          <w:jc w:val="center"/>
        </w:trPr>
        <w:tc>
          <w:tcPr>
            <w:tcW w:w="434" w:type="dxa"/>
            <w:tcBorders>
              <w:tl2br w:val="nil"/>
              <w:tr2bl w:val="nil"/>
            </w:tcBorders>
            <w:vAlign w:val="center"/>
          </w:tcPr>
          <w:p w:rsidR="00420631" w:rsidRDefault="00265AD0">
            <w:pPr>
              <w:widowControl/>
              <w:jc w:val="center"/>
              <w:textAlignment w:val="center"/>
              <w:rPr>
                <w:color w:val="000000"/>
                <w:kern w:val="0"/>
                <w:sz w:val="24"/>
              </w:rPr>
            </w:pPr>
            <w:r>
              <w:rPr>
                <w:rFonts w:ascii="宋体" w:hAnsi="宋体" w:cs="宋体" w:hint="eastAsia"/>
                <w:color w:val="000000"/>
                <w:kern w:val="0"/>
                <w:sz w:val="22"/>
                <w:szCs w:val="22"/>
                <w:lang/>
              </w:rPr>
              <w:t>89</w:t>
            </w:r>
          </w:p>
        </w:tc>
        <w:tc>
          <w:tcPr>
            <w:tcW w:w="3051"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杜集区精品葡萄新品种培育开发与推广特派员工作站</w:t>
            </w:r>
          </w:p>
        </w:tc>
        <w:tc>
          <w:tcPr>
            <w:tcW w:w="3066" w:type="dxa"/>
            <w:tcBorders>
              <w:tl2br w:val="nil"/>
              <w:tr2bl w:val="nil"/>
            </w:tcBorders>
            <w:vAlign w:val="center"/>
          </w:tcPr>
          <w:p w:rsidR="00420631" w:rsidRDefault="00265AD0">
            <w:pPr>
              <w:jc w:val="left"/>
              <w:rPr>
                <w:rFonts w:ascii="Calibri" w:hAnsi="Calibri"/>
                <w:sz w:val="24"/>
              </w:rPr>
            </w:pPr>
            <w:r>
              <w:rPr>
                <w:rFonts w:ascii="Calibri" w:hAnsi="Calibri" w:hint="eastAsia"/>
                <w:sz w:val="24"/>
              </w:rPr>
              <w:t>淮北市杜集区假日阳光家庭农场</w:t>
            </w:r>
          </w:p>
        </w:tc>
        <w:tc>
          <w:tcPr>
            <w:tcW w:w="1472" w:type="dxa"/>
            <w:vMerge/>
            <w:tcBorders>
              <w:tl2br w:val="nil"/>
              <w:tr2bl w:val="nil"/>
            </w:tcBorders>
            <w:vAlign w:val="center"/>
          </w:tcPr>
          <w:p w:rsidR="00420631" w:rsidRDefault="00420631">
            <w:pPr>
              <w:widowControl/>
              <w:spacing w:line="360" w:lineRule="exact"/>
              <w:jc w:val="center"/>
              <w:rPr>
                <w:color w:val="000000"/>
                <w:kern w:val="0"/>
                <w:sz w:val="24"/>
              </w:rPr>
            </w:pPr>
          </w:p>
        </w:tc>
        <w:tc>
          <w:tcPr>
            <w:tcW w:w="817" w:type="dxa"/>
            <w:tcBorders>
              <w:tl2br w:val="nil"/>
              <w:tr2bl w:val="nil"/>
            </w:tcBorders>
            <w:vAlign w:val="center"/>
          </w:tcPr>
          <w:p w:rsidR="00420631" w:rsidRDefault="00265AD0">
            <w:pPr>
              <w:widowControl/>
              <w:spacing w:line="360" w:lineRule="exact"/>
              <w:jc w:val="center"/>
              <w:rPr>
                <w:color w:val="000000"/>
                <w:kern w:val="0"/>
                <w:sz w:val="24"/>
              </w:rPr>
            </w:pPr>
            <w:r>
              <w:rPr>
                <w:rFonts w:hint="eastAsia"/>
                <w:color w:val="000000"/>
                <w:kern w:val="0"/>
                <w:sz w:val="24"/>
              </w:rPr>
              <w:t>杜集区</w:t>
            </w:r>
          </w:p>
        </w:tc>
      </w:tr>
    </w:tbl>
    <w:p w:rsidR="00420631" w:rsidRDefault="00420631">
      <w:pPr>
        <w:widowControl/>
        <w:spacing w:line="360" w:lineRule="exact"/>
        <w:rPr>
          <w:color w:val="000000"/>
          <w:kern w:val="0"/>
          <w:sz w:val="24"/>
        </w:rPr>
      </w:pPr>
    </w:p>
    <w:p w:rsidR="00420631" w:rsidRDefault="00420631">
      <w:pPr>
        <w:snapToGrid w:val="0"/>
        <w:spacing w:line="360" w:lineRule="auto"/>
        <w:ind w:right="800"/>
        <w:rPr>
          <w:rFonts w:ascii="仿宋_GB2312" w:eastAsia="仿宋_GB2312" w:hAnsi="黑体" w:cs="仿宋"/>
          <w:color w:val="000000"/>
          <w:sz w:val="32"/>
          <w:szCs w:val="32"/>
        </w:rPr>
      </w:pPr>
    </w:p>
    <w:sectPr w:rsidR="00420631" w:rsidSect="00420631">
      <w:headerReference w:type="default" r:id="rId7"/>
      <w:pgSz w:w="11906" w:h="16838"/>
      <w:pgMar w:top="1440" w:right="1417" w:bottom="1440" w:left="141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AD0" w:rsidRDefault="00265AD0" w:rsidP="00420631">
      <w:r>
        <w:separator/>
      </w:r>
    </w:p>
  </w:endnote>
  <w:endnote w:type="continuationSeparator" w:id="0">
    <w:p w:rsidR="00265AD0" w:rsidRDefault="00265AD0" w:rsidP="00420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AD0" w:rsidRDefault="00265AD0" w:rsidP="00420631">
      <w:r>
        <w:separator/>
      </w:r>
    </w:p>
  </w:footnote>
  <w:footnote w:type="continuationSeparator" w:id="0">
    <w:p w:rsidR="00265AD0" w:rsidRDefault="00265AD0" w:rsidP="00420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31" w:rsidRDefault="00420631">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405"/>
    <w:rsid w:val="000C4239"/>
    <w:rsid w:val="00176CF9"/>
    <w:rsid w:val="00184CD5"/>
    <w:rsid w:val="001972AD"/>
    <w:rsid w:val="00265AD0"/>
    <w:rsid w:val="00290AD4"/>
    <w:rsid w:val="00297946"/>
    <w:rsid w:val="00303405"/>
    <w:rsid w:val="00351D43"/>
    <w:rsid w:val="00354696"/>
    <w:rsid w:val="00376A67"/>
    <w:rsid w:val="003B30AA"/>
    <w:rsid w:val="004117C8"/>
    <w:rsid w:val="00420631"/>
    <w:rsid w:val="00471866"/>
    <w:rsid w:val="00592C91"/>
    <w:rsid w:val="00665F0E"/>
    <w:rsid w:val="00681D81"/>
    <w:rsid w:val="006E1D7C"/>
    <w:rsid w:val="00847B7D"/>
    <w:rsid w:val="008B491A"/>
    <w:rsid w:val="008F3C6F"/>
    <w:rsid w:val="008F7313"/>
    <w:rsid w:val="0096340F"/>
    <w:rsid w:val="00984DC8"/>
    <w:rsid w:val="009D292A"/>
    <w:rsid w:val="00B53020"/>
    <w:rsid w:val="00C24D6D"/>
    <w:rsid w:val="00D1446A"/>
    <w:rsid w:val="00D151E6"/>
    <w:rsid w:val="00D730BC"/>
    <w:rsid w:val="00F04292"/>
    <w:rsid w:val="00F31592"/>
    <w:rsid w:val="00F97D7F"/>
    <w:rsid w:val="044428E4"/>
    <w:rsid w:val="04862D26"/>
    <w:rsid w:val="08364E91"/>
    <w:rsid w:val="087258D2"/>
    <w:rsid w:val="0C046093"/>
    <w:rsid w:val="0CC01975"/>
    <w:rsid w:val="0CD057AC"/>
    <w:rsid w:val="0D7F3C9E"/>
    <w:rsid w:val="0FFA6D5B"/>
    <w:rsid w:val="11CE0D7D"/>
    <w:rsid w:val="148F784F"/>
    <w:rsid w:val="1AF5645D"/>
    <w:rsid w:val="1EE62AD3"/>
    <w:rsid w:val="201F1C25"/>
    <w:rsid w:val="25086821"/>
    <w:rsid w:val="25F42E36"/>
    <w:rsid w:val="27E653D5"/>
    <w:rsid w:val="28F52C05"/>
    <w:rsid w:val="29591F52"/>
    <w:rsid w:val="29E643B6"/>
    <w:rsid w:val="2B3C31EE"/>
    <w:rsid w:val="2F7F4961"/>
    <w:rsid w:val="336918AA"/>
    <w:rsid w:val="36247B9B"/>
    <w:rsid w:val="372C0395"/>
    <w:rsid w:val="38547781"/>
    <w:rsid w:val="3AD11954"/>
    <w:rsid w:val="3C4D51A4"/>
    <w:rsid w:val="3CEF4A81"/>
    <w:rsid w:val="3E2F1C44"/>
    <w:rsid w:val="41151DB4"/>
    <w:rsid w:val="432F3EF0"/>
    <w:rsid w:val="469B50EF"/>
    <w:rsid w:val="47107E57"/>
    <w:rsid w:val="472C5059"/>
    <w:rsid w:val="47BB782F"/>
    <w:rsid w:val="4FC73160"/>
    <w:rsid w:val="50093214"/>
    <w:rsid w:val="52F15413"/>
    <w:rsid w:val="53FC7B90"/>
    <w:rsid w:val="541F60D1"/>
    <w:rsid w:val="55F9708E"/>
    <w:rsid w:val="57275F63"/>
    <w:rsid w:val="57A510B2"/>
    <w:rsid w:val="57DC0D7C"/>
    <w:rsid w:val="57EE3736"/>
    <w:rsid w:val="587621D4"/>
    <w:rsid w:val="5BCA6463"/>
    <w:rsid w:val="5C0123A9"/>
    <w:rsid w:val="645B1965"/>
    <w:rsid w:val="64783FE0"/>
    <w:rsid w:val="655E5155"/>
    <w:rsid w:val="66686089"/>
    <w:rsid w:val="66B80FA9"/>
    <w:rsid w:val="67A97A5C"/>
    <w:rsid w:val="6C4B57AD"/>
    <w:rsid w:val="6D217509"/>
    <w:rsid w:val="6E7F2C21"/>
    <w:rsid w:val="6EDA48AA"/>
    <w:rsid w:val="71680150"/>
    <w:rsid w:val="76AA3C34"/>
    <w:rsid w:val="78D45939"/>
    <w:rsid w:val="7D660F89"/>
    <w:rsid w:val="7EF15851"/>
    <w:rsid w:val="7FBF02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31"/>
    <w:pPr>
      <w:widowControl w:val="0"/>
      <w:jc w:val="both"/>
    </w:pPr>
    <w:rPr>
      <w:kern w:val="2"/>
      <w:sz w:val="21"/>
      <w:szCs w:val="24"/>
    </w:rPr>
  </w:style>
  <w:style w:type="paragraph" w:styleId="1">
    <w:name w:val="heading 1"/>
    <w:basedOn w:val="a"/>
    <w:next w:val="a"/>
    <w:uiPriority w:val="9"/>
    <w:qFormat/>
    <w:rsid w:val="00420631"/>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20631"/>
    <w:rPr>
      <w:sz w:val="18"/>
      <w:szCs w:val="18"/>
    </w:rPr>
  </w:style>
  <w:style w:type="paragraph" w:styleId="a4">
    <w:name w:val="header"/>
    <w:basedOn w:val="a"/>
    <w:link w:val="Char0"/>
    <w:qFormat/>
    <w:rsid w:val="004206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uiPriority w:val="99"/>
    <w:semiHidden/>
    <w:unhideWhenUsed/>
    <w:qFormat/>
    <w:rsid w:val="00420631"/>
    <w:pPr>
      <w:spacing w:beforeAutospacing="1" w:afterAutospacing="1"/>
      <w:jc w:val="left"/>
    </w:pPr>
    <w:rPr>
      <w:kern w:val="0"/>
      <w:sz w:val="24"/>
    </w:rPr>
  </w:style>
  <w:style w:type="character" w:customStyle="1" w:styleId="Char0">
    <w:name w:val="页眉 Char"/>
    <w:link w:val="a4"/>
    <w:qFormat/>
    <w:rsid w:val="00420631"/>
    <w:rPr>
      <w:sz w:val="18"/>
      <w:szCs w:val="18"/>
    </w:rPr>
  </w:style>
  <w:style w:type="character" w:customStyle="1" w:styleId="Char1">
    <w:name w:val="页眉 Char1"/>
    <w:basedOn w:val="a0"/>
    <w:uiPriority w:val="99"/>
    <w:semiHidden/>
    <w:qFormat/>
    <w:rsid w:val="00420631"/>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420631"/>
    <w:rPr>
      <w:rFonts w:ascii="Times New Roman" w:eastAsia="宋体" w:hAnsi="Times New Roman" w:cs="Times New Roman"/>
      <w:sz w:val="18"/>
      <w:szCs w:val="18"/>
    </w:rPr>
  </w:style>
  <w:style w:type="paragraph" w:styleId="a6">
    <w:name w:val="footer"/>
    <w:basedOn w:val="a"/>
    <w:link w:val="Char2"/>
    <w:uiPriority w:val="99"/>
    <w:semiHidden/>
    <w:unhideWhenUsed/>
    <w:rsid w:val="00F97D7F"/>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97D7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韩立生</dc:creator>
  <cp:lastModifiedBy>ygc</cp:lastModifiedBy>
  <cp:revision>2</cp:revision>
  <cp:lastPrinted>2019-09-04T06:57:00Z</cp:lastPrinted>
  <dcterms:created xsi:type="dcterms:W3CDTF">2020-10-14T08:50:00Z</dcterms:created>
  <dcterms:modified xsi:type="dcterms:W3CDTF">2020-10-14T08:50:00Z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