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6A" w:rsidRPr="0025572F" w:rsidRDefault="00B51A6A" w:rsidP="00B51A6A">
      <w:pPr>
        <w:jc w:val="center"/>
        <w:rPr>
          <w:rFonts w:ascii="Times New Roman" w:eastAsia="方正小标宋简体" w:hAnsi="Times New Roman" w:cs="Times New Roman"/>
          <w:color w:val="000000" w:themeColor="text1"/>
          <w:sz w:val="44"/>
          <w:szCs w:val="44"/>
        </w:rPr>
      </w:pPr>
      <w:r w:rsidRPr="0025572F">
        <w:rPr>
          <w:rFonts w:ascii="Times New Roman" w:eastAsia="方正小标宋简体" w:hAnsi="Times New Roman" w:cs="Times New Roman"/>
          <w:color w:val="000000" w:themeColor="text1"/>
          <w:sz w:val="44"/>
          <w:szCs w:val="44"/>
        </w:rPr>
        <w:t>安徽省新型研发机构认定管理</w:t>
      </w:r>
    </w:p>
    <w:p w:rsidR="00B51A6A" w:rsidRPr="0025572F" w:rsidRDefault="00B51A6A" w:rsidP="00B51A6A">
      <w:pPr>
        <w:jc w:val="center"/>
        <w:rPr>
          <w:rFonts w:ascii="Times New Roman" w:eastAsia="方正小标宋简体" w:hAnsi="Times New Roman" w:cs="Times New Roman"/>
          <w:color w:val="000000" w:themeColor="text1"/>
          <w:sz w:val="44"/>
          <w:szCs w:val="44"/>
        </w:rPr>
      </w:pPr>
      <w:r w:rsidRPr="0025572F">
        <w:rPr>
          <w:rFonts w:ascii="Times New Roman" w:eastAsia="方正小标宋简体" w:hAnsi="Times New Roman" w:cs="Times New Roman"/>
          <w:color w:val="000000" w:themeColor="text1"/>
          <w:sz w:val="44"/>
          <w:szCs w:val="44"/>
        </w:rPr>
        <w:t>与绩效评价办法</w:t>
      </w:r>
    </w:p>
    <w:p w:rsidR="00B51A6A" w:rsidRPr="0025572F" w:rsidRDefault="00B51A6A" w:rsidP="00B51A6A">
      <w:pPr>
        <w:jc w:val="center"/>
        <w:rPr>
          <w:rFonts w:ascii="Times New Roman" w:eastAsia="仿宋_GB2312" w:hAnsi="Times New Roman" w:cs="Times New Roman"/>
          <w:color w:val="000000" w:themeColor="text1"/>
          <w:sz w:val="32"/>
          <w:szCs w:val="32"/>
        </w:rPr>
      </w:pPr>
    </w:p>
    <w:p w:rsidR="00A574AD" w:rsidRPr="0025572F" w:rsidRDefault="00B51A6A" w:rsidP="00F40A8D">
      <w:pPr>
        <w:jc w:val="center"/>
        <w:rPr>
          <w:rFonts w:ascii="Times New Roman" w:eastAsia="黑体" w:hAnsi="Times New Roman" w:cs="Times New Roman"/>
          <w:color w:val="000000" w:themeColor="text1"/>
          <w:sz w:val="32"/>
          <w:szCs w:val="32"/>
        </w:rPr>
      </w:pPr>
      <w:r w:rsidRPr="0025572F">
        <w:rPr>
          <w:rFonts w:ascii="Times New Roman" w:eastAsia="黑体" w:hAnsi="Times New Roman" w:cs="Times New Roman"/>
          <w:color w:val="000000" w:themeColor="text1"/>
          <w:sz w:val="32"/>
          <w:szCs w:val="32"/>
        </w:rPr>
        <w:t>第一章</w:t>
      </w:r>
      <w:r w:rsidRPr="0025572F">
        <w:rPr>
          <w:rFonts w:ascii="Times New Roman" w:eastAsia="黑体" w:hAnsi="Times New Roman" w:cs="Times New Roman"/>
          <w:color w:val="000000" w:themeColor="text1"/>
          <w:sz w:val="32"/>
          <w:szCs w:val="32"/>
        </w:rPr>
        <w:t xml:space="preserve"> </w:t>
      </w:r>
      <w:r w:rsidRPr="0025572F">
        <w:rPr>
          <w:rFonts w:ascii="Times New Roman" w:eastAsia="黑体" w:hAnsi="Times New Roman" w:cs="Times New Roman"/>
          <w:color w:val="000000" w:themeColor="text1"/>
          <w:sz w:val="32"/>
          <w:szCs w:val="32"/>
        </w:rPr>
        <w:t>总则</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第一条</w:t>
      </w:r>
      <w:r w:rsidRPr="0025572F">
        <w:rPr>
          <w:rFonts w:ascii="Times New Roman" w:eastAsia="仿宋_GB2312" w:hAnsi="Times New Roman" w:cs="Times New Roman"/>
          <w:color w:val="000000" w:themeColor="text1"/>
          <w:sz w:val="32"/>
          <w:szCs w:val="32"/>
        </w:rPr>
        <w:t xml:space="preserve"> </w:t>
      </w:r>
      <w:r w:rsidRPr="0025572F">
        <w:rPr>
          <w:rFonts w:ascii="Times New Roman" w:eastAsia="仿宋_GB2312" w:hAnsi="Times New Roman" w:cs="Times New Roman"/>
          <w:color w:val="000000" w:themeColor="text1"/>
          <w:sz w:val="32"/>
          <w:szCs w:val="32"/>
        </w:rPr>
        <w:t>为贯彻落实科技部《关于促进新型研发机构发展的指导意见》（国科发政〔</w:t>
      </w:r>
      <w:r w:rsidRPr="0025572F">
        <w:rPr>
          <w:rFonts w:ascii="Times New Roman" w:eastAsia="仿宋_GB2312" w:hAnsi="Times New Roman" w:cs="Times New Roman"/>
          <w:color w:val="000000" w:themeColor="text1"/>
          <w:sz w:val="32"/>
          <w:szCs w:val="32"/>
        </w:rPr>
        <w:t>2019</w:t>
      </w:r>
      <w:r w:rsidRPr="0025572F">
        <w:rPr>
          <w:rFonts w:ascii="Times New Roman" w:eastAsia="仿宋_GB2312" w:hAnsi="Times New Roman" w:cs="Times New Roman"/>
          <w:color w:val="000000" w:themeColor="text1"/>
          <w:sz w:val="32"/>
          <w:szCs w:val="32"/>
        </w:rPr>
        <w:t>〕</w:t>
      </w:r>
      <w:r w:rsidRPr="0025572F">
        <w:rPr>
          <w:rFonts w:ascii="Times New Roman" w:eastAsia="仿宋_GB2312" w:hAnsi="Times New Roman" w:cs="Times New Roman"/>
          <w:color w:val="000000" w:themeColor="text1"/>
          <w:sz w:val="32"/>
          <w:szCs w:val="32"/>
        </w:rPr>
        <w:t>313</w:t>
      </w:r>
      <w:r w:rsidRPr="0025572F">
        <w:rPr>
          <w:rFonts w:ascii="Times New Roman" w:eastAsia="仿宋_GB2312" w:hAnsi="Times New Roman" w:cs="Times New Roman"/>
          <w:color w:val="000000" w:themeColor="text1"/>
          <w:sz w:val="32"/>
          <w:szCs w:val="32"/>
        </w:rPr>
        <w:t>号），依据《安徽省贯彻落实〈国家创新驱动发展战略纲要〉实施方案》和《安徽省人民政府支持科技创新若干政策》（皖政〔</w:t>
      </w:r>
      <w:r w:rsidRPr="0025572F">
        <w:rPr>
          <w:rFonts w:ascii="Times New Roman" w:eastAsia="仿宋_GB2312" w:hAnsi="Times New Roman" w:cs="Times New Roman"/>
          <w:color w:val="000000" w:themeColor="text1"/>
          <w:sz w:val="32"/>
          <w:szCs w:val="32"/>
        </w:rPr>
        <w:t>2017</w:t>
      </w:r>
      <w:r w:rsidRPr="0025572F">
        <w:rPr>
          <w:rFonts w:ascii="Times New Roman" w:eastAsia="仿宋_GB2312" w:hAnsi="Times New Roman" w:cs="Times New Roman"/>
          <w:color w:val="000000" w:themeColor="text1"/>
          <w:sz w:val="32"/>
          <w:szCs w:val="32"/>
        </w:rPr>
        <w:t>〕</w:t>
      </w:r>
      <w:r w:rsidRPr="0025572F">
        <w:rPr>
          <w:rFonts w:ascii="Times New Roman" w:eastAsia="仿宋_GB2312" w:hAnsi="Times New Roman" w:cs="Times New Roman"/>
          <w:color w:val="000000" w:themeColor="text1"/>
          <w:sz w:val="32"/>
          <w:szCs w:val="32"/>
        </w:rPr>
        <w:t>52</w:t>
      </w:r>
      <w:r w:rsidR="00525F09" w:rsidRPr="0025572F">
        <w:rPr>
          <w:rFonts w:ascii="Times New Roman" w:eastAsia="仿宋_GB2312" w:hAnsi="Times New Roman" w:cs="Times New Roman"/>
          <w:color w:val="000000" w:themeColor="text1"/>
          <w:sz w:val="32"/>
          <w:szCs w:val="32"/>
        </w:rPr>
        <w:t>号）等文件精神，</w:t>
      </w:r>
      <w:r w:rsidR="00F86D49">
        <w:rPr>
          <w:rFonts w:ascii="Times New Roman" w:eastAsia="仿宋_GB2312" w:hAnsi="Times New Roman" w:cs="Times New Roman" w:hint="eastAsia"/>
          <w:color w:val="000000" w:themeColor="text1"/>
          <w:sz w:val="32"/>
          <w:szCs w:val="32"/>
        </w:rPr>
        <w:t>进一步</w:t>
      </w:r>
      <w:r w:rsidR="00525F09" w:rsidRPr="0025572F">
        <w:rPr>
          <w:rFonts w:ascii="Times New Roman" w:eastAsia="仿宋_GB2312" w:hAnsi="Times New Roman" w:cs="Times New Roman"/>
          <w:color w:val="000000" w:themeColor="text1"/>
          <w:sz w:val="32"/>
          <w:szCs w:val="32"/>
        </w:rPr>
        <w:t>引导和规范安徽省新型研发机构的建设与发展，</w:t>
      </w:r>
      <w:r w:rsidRPr="0025572F">
        <w:rPr>
          <w:rFonts w:ascii="Times New Roman" w:eastAsia="仿宋_GB2312" w:hAnsi="Times New Roman" w:cs="Times New Roman"/>
          <w:color w:val="000000" w:themeColor="text1"/>
          <w:sz w:val="32"/>
          <w:szCs w:val="32"/>
        </w:rPr>
        <w:t>制定本办法。</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第二条</w:t>
      </w:r>
      <w:r w:rsidRPr="0025572F">
        <w:rPr>
          <w:rFonts w:ascii="Times New Roman" w:eastAsia="仿宋_GB2312" w:hAnsi="Times New Roman" w:cs="Times New Roman"/>
          <w:color w:val="000000" w:themeColor="text1"/>
          <w:sz w:val="32"/>
          <w:szCs w:val="32"/>
        </w:rPr>
        <w:t xml:space="preserve"> </w:t>
      </w:r>
      <w:r w:rsidR="00075C86" w:rsidRPr="0025572F">
        <w:rPr>
          <w:rFonts w:ascii="Times New Roman" w:eastAsia="仿宋_GB2312" w:hAnsi="Times New Roman" w:cs="Times New Roman" w:hint="eastAsia"/>
          <w:color w:val="000000" w:themeColor="text1"/>
          <w:sz w:val="32"/>
          <w:szCs w:val="32"/>
        </w:rPr>
        <w:t>安徽省</w:t>
      </w:r>
      <w:r w:rsidRPr="0025572F">
        <w:rPr>
          <w:rFonts w:ascii="Times New Roman" w:eastAsia="仿宋_GB2312" w:hAnsi="Times New Roman" w:cs="Times New Roman"/>
          <w:color w:val="000000" w:themeColor="text1"/>
          <w:sz w:val="32"/>
          <w:szCs w:val="32"/>
        </w:rPr>
        <w:t>新型研发机构是指在安徽省内注册设立并运营，聚焦科技创新需求，主要从事科学研究、技术创新和研发服务，投资主体多元化、管理制度现代化、运行机制市场化、用人机制灵活的独立法人机构，可依法注册为科技类民办非企业单位（社会服务机构）、事业单位和企业。</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第三条</w:t>
      </w:r>
      <w:r w:rsidRPr="0025572F">
        <w:rPr>
          <w:rFonts w:ascii="Times New Roman" w:eastAsia="仿宋_GB2312" w:hAnsi="Times New Roman" w:cs="Times New Roman"/>
          <w:color w:val="000000" w:themeColor="text1"/>
          <w:sz w:val="32"/>
          <w:szCs w:val="32"/>
        </w:rPr>
        <w:t xml:space="preserve"> </w:t>
      </w:r>
      <w:r w:rsidRPr="0025572F">
        <w:rPr>
          <w:rFonts w:ascii="Times New Roman" w:eastAsia="仿宋_GB2312" w:hAnsi="Times New Roman" w:cs="Times New Roman"/>
          <w:color w:val="000000" w:themeColor="text1"/>
          <w:sz w:val="32"/>
          <w:szCs w:val="32"/>
        </w:rPr>
        <w:t>新型研发机构是</w:t>
      </w:r>
      <w:r w:rsidR="0088407C" w:rsidRPr="0025572F">
        <w:rPr>
          <w:rFonts w:ascii="Times New Roman" w:eastAsia="仿宋_GB2312" w:hAnsi="Times New Roman" w:cs="Times New Roman" w:hint="eastAsia"/>
          <w:color w:val="000000" w:themeColor="text1"/>
          <w:sz w:val="32"/>
          <w:szCs w:val="32"/>
        </w:rPr>
        <w:t>全</w:t>
      </w:r>
      <w:r w:rsidRPr="0025572F">
        <w:rPr>
          <w:rFonts w:ascii="Times New Roman" w:eastAsia="仿宋_GB2312" w:hAnsi="Times New Roman" w:cs="Times New Roman"/>
          <w:color w:val="000000" w:themeColor="text1"/>
          <w:sz w:val="32"/>
          <w:szCs w:val="32"/>
        </w:rPr>
        <w:t>省科技创新体系的重要组成部分，主要</w:t>
      </w:r>
      <w:r w:rsidR="00675B9A" w:rsidRPr="0025572F">
        <w:rPr>
          <w:rFonts w:ascii="Times New Roman" w:eastAsia="仿宋_GB2312" w:hAnsi="Times New Roman" w:cs="Times New Roman" w:hint="eastAsia"/>
          <w:color w:val="000000" w:themeColor="text1"/>
          <w:sz w:val="32"/>
          <w:szCs w:val="32"/>
        </w:rPr>
        <w:t>功能是：</w:t>
      </w:r>
      <w:r w:rsidRPr="0025572F">
        <w:rPr>
          <w:rFonts w:ascii="Times New Roman" w:eastAsia="仿宋_GB2312" w:hAnsi="Times New Roman" w:cs="Times New Roman"/>
          <w:color w:val="000000" w:themeColor="text1"/>
          <w:sz w:val="32"/>
          <w:szCs w:val="32"/>
        </w:rPr>
        <w:t>面向</w:t>
      </w:r>
      <w:r w:rsidR="0088407C" w:rsidRPr="0025572F">
        <w:rPr>
          <w:rFonts w:ascii="Times New Roman" w:eastAsia="仿宋_GB2312" w:hAnsi="Times New Roman" w:cs="Times New Roman" w:hint="eastAsia"/>
          <w:color w:val="000000" w:themeColor="text1"/>
          <w:sz w:val="32"/>
          <w:szCs w:val="32"/>
        </w:rPr>
        <w:t>全</w:t>
      </w:r>
      <w:r w:rsidRPr="0025572F">
        <w:rPr>
          <w:rFonts w:ascii="Times New Roman" w:eastAsia="仿宋_GB2312" w:hAnsi="Times New Roman" w:cs="Times New Roman"/>
          <w:color w:val="000000" w:themeColor="text1"/>
          <w:sz w:val="32"/>
          <w:szCs w:val="32"/>
        </w:rPr>
        <w:t>省战略性新兴产业集聚发展和传统产业改造升级的重点领域，开展基础研究、应用基础研究</w:t>
      </w:r>
      <w:r w:rsidR="00F76AA2" w:rsidRPr="0025572F">
        <w:rPr>
          <w:rFonts w:ascii="Times New Roman" w:eastAsia="仿宋_GB2312" w:hAnsi="Times New Roman" w:cs="Times New Roman" w:hint="eastAsia"/>
          <w:color w:val="000000" w:themeColor="text1"/>
          <w:sz w:val="32"/>
          <w:szCs w:val="32"/>
        </w:rPr>
        <w:t>、</w:t>
      </w:r>
      <w:r w:rsidRPr="0025572F">
        <w:rPr>
          <w:rFonts w:ascii="Times New Roman" w:eastAsia="仿宋_GB2312" w:hAnsi="Times New Roman" w:cs="Times New Roman"/>
          <w:color w:val="000000" w:themeColor="text1"/>
          <w:sz w:val="32"/>
          <w:szCs w:val="32"/>
        </w:rPr>
        <w:t>产业共性关键技术研发、科技成果转移转</w:t>
      </w:r>
      <w:r w:rsidR="00F76AA2" w:rsidRPr="0025572F">
        <w:rPr>
          <w:rFonts w:ascii="Times New Roman" w:eastAsia="仿宋_GB2312" w:hAnsi="Times New Roman" w:cs="Times New Roman"/>
          <w:color w:val="000000" w:themeColor="text1"/>
          <w:sz w:val="32"/>
          <w:szCs w:val="32"/>
        </w:rPr>
        <w:t>化</w:t>
      </w:r>
      <w:r w:rsidRPr="0025572F">
        <w:rPr>
          <w:rFonts w:ascii="Times New Roman" w:eastAsia="仿宋_GB2312" w:hAnsi="Times New Roman" w:cs="Times New Roman"/>
          <w:color w:val="000000" w:themeColor="text1"/>
          <w:sz w:val="32"/>
          <w:szCs w:val="32"/>
        </w:rPr>
        <w:t>以及研发服务等活动。</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第四条</w:t>
      </w:r>
      <w:r w:rsidRPr="0025572F">
        <w:rPr>
          <w:rFonts w:ascii="Times New Roman" w:eastAsia="仿宋_GB2312" w:hAnsi="Times New Roman" w:cs="Times New Roman"/>
          <w:color w:val="000000" w:themeColor="text1"/>
          <w:sz w:val="32"/>
          <w:szCs w:val="32"/>
        </w:rPr>
        <w:t xml:space="preserve"> </w:t>
      </w:r>
      <w:r w:rsidRPr="0025572F">
        <w:rPr>
          <w:rFonts w:ascii="Times New Roman" w:eastAsia="仿宋_GB2312" w:hAnsi="Times New Roman" w:cs="Times New Roman"/>
          <w:color w:val="000000" w:themeColor="text1"/>
          <w:sz w:val="32"/>
          <w:szCs w:val="32"/>
        </w:rPr>
        <w:t>发展新型研发机构，坚持</w:t>
      </w:r>
      <w:r w:rsidRPr="0025572F">
        <w:rPr>
          <w:rFonts w:ascii="Times New Roman" w:eastAsia="仿宋_GB2312" w:hAnsi="Times New Roman" w:cs="Times New Roman"/>
          <w:color w:val="000000" w:themeColor="text1"/>
          <w:sz w:val="32"/>
          <w:szCs w:val="32"/>
        </w:rPr>
        <w:t>“</w:t>
      </w:r>
      <w:r w:rsidRPr="0025572F">
        <w:rPr>
          <w:rFonts w:ascii="Times New Roman" w:eastAsia="仿宋_GB2312" w:hAnsi="Times New Roman" w:cs="Times New Roman"/>
          <w:color w:val="000000" w:themeColor="text1"/>
          <w:sz w:val="32"/>
          <w:szCs w:val="32"/>
        </w:rPr>
        <w:t>谁举办、谁负责，谁</w:t>
      </w:r>
      <w:r w:rsidRPr="0025572F">
        <w:rPr>
          <w:rFonts w:ascii="Times New Roman" w:eastAsia="仿宋_GB2312" w:hAnsi="Times New Roman" w:cs="Times New Roman"/>
          <w:color w:val="000000" w:themeColor="text1"/>
          <w:sz w:val="32"/>
          <w:szCs w:val="32"/>
        </w:rPr>
        <w:lastRenderedPageBreak/>
        <w:t>设立、谁撤销</w:t>
      </w:r>
      <w:r w:rsidRPr="0025572F">
        <w:rPr>
          <w:rFonts w:ascii="Times New Roman" w:eastAsia="仿宋_GB2312" w:hAnsi="Times New Roman" w:cs="Times New Roman"/>
          <w:color w:val="000000" w:themeColor="text1"/>
          <w:sz w:val="32"/>
          <w:szCs w:val="32"/>
        </w:rPr>
        <w:t>”</w:t>
      </w:r>
      <w:r w:rsidRPr="0025572F">
        <w:rPr>
          <w:rFonts w:ascii="Times New Roman" w:eastAsia="仿宋_GB2312" w:hAnsi="Times New Roman" w:cs="Times New Roman"/>
          <w:color w:val="000000" w:themeColor="text1"/>
          <w:sz w:val="32"/>
          <w:szCs w:val="32"/>
        </w:rPr>
        <w:t>。举办单位（业务主管单位、出资人）应当为新型研发机构管理运行、研发创新提供保障，引导新型研发机构聚焦科学研究、技术创新和研发服务。</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第五条</w:t>
      </w:r>
      <w:r w:rsidR="00675B9A" w:rsidRPr="0025572F">
        <w:rPr>
          <w:rFonts w:ascii="Times New Roman" w:eastAsia="仿宋_GB2312" w:hAnsi="Times New Roman" w:cs="Times New Roman" w:hint="eastAsia"/>
          <w:color w:val="000000" w:themeColor="text1"/>
          <w:sz w:val="32"/>
          <w:szCs w:val="32"/>
        </w:rPr>
        <w:t xml:space="preserve"> </w:t>
      </w:r>
      <w:r w:rsidRPr="0025572F">
        <w:rPr>
          <w:rFonts w:ascii="Times New Roman" w:eastAsia="仿宋_GB2312" w:hAnsi="Times New Roman" w:cs="Times New Roman"/>
          <w:color w:val="000000" w:themeColor="text1"/>
          <w:sz w:val="32"/>
          <w:szCs w:val="32"/>
        </w:rPr>
        <w:t>省科技厅负责</w:t>
      </w:r>
      <w:r w:rsidR="000C65C5" w:rsidRPr="0025572F">
        <w:rPr>
          <w:rFonts w:ascii="Times New Roman" w:eastAsia="仿宋_GB2312" w:hAnsi="Times New Roman" w:cs="Times New Roman" w:hint="eastAsia"/>
          <w:color w:val="000000" w:themeColor="text1"/>
          <w:sz w:val="32"/>
          <w:szCs w:val="32"/>
        </w:rPr>
        <w:t>指导</w:t>
      </w:r>
      <w:r w:rsidRPr="0025572F">
        <w:rPr>
          <w:rFonts w:ascii="Times New Roman" w:eastAsia="仿宋_GB2312" w:hAnsi="Times New Roman" w:cs="Times New Roman"/>
          <w:color w:val="000000" w:themeColor="text1"/>
          <w:sz w:val="32"/>
          <w:szCs w:val="32"/>
        </w:rPr>
        <w:t>推动全省新型研发机构建设发展，组织开展</w:t>
      </w:r>
      <w:r w:rsidR="000C65C5" w:rsidRPr="0025572F">
        <w:rPr>
          <w:rFonts w:ascii="Times New Roman" w:eastAsia="仿宋_GB2312" w:hAnsi="Times New Roman" w:cs="Times New Roman" w:hint="eastAsia"/>
          <w:color w:val="000000" w:themeColor="text1"/>
          <w:sz w:val="32"/>
          <w:szCs w:val="32"/>
        </w:rPr>
        <w:t>安徽省</w:t>
      </w:r>
      <w:r w:rsidRPr="0025572F">
        <w:rPr>
          <w:rFonts w:ascii="Times New Roman" w:eastAsia="仿宋_GB2312" w:hAnsi="Times New Roman" w:cs="Times New Roman"/>
          <w:color w:val="000000" w:themeColor="text1"/>
          <w:sz w:val="32"/>
          <w:szCs w:val="32"/>
        </w:rPr>
        <w:t>新型研发机构的申报、认定、定期评估、绩效评价和动态管理，制订并发布有关政策文件。各省辖市、省直管县科技管理部门是新型研发机构建设的</w:t>
      </w:r>
      <w:r w:rsidR="0088407C" w:rsidRPr="0025572F">
        <w:rPr>
          <w:rFonts w:ascii="Times New Roman" w:eastAsia="仿宋_GB2312" w:hAnsi="Times New Roman" w:cs="Times New Roman" w:hint="eastAsia"/>
          <w:color w:val="000000" w:themeColor="text1"/>
          <w:sz w:val="32"/>
          <w:szCs w:val="32"/>
        </w:rPr>
        <w:t>服务管理</w:t>
      </w:r>
      <w:r w:rsidR="0088407C" w:rsidRPr="0025572F">
        <w:rPr>
          <w:rFonts w:ascii="Times New Roman" w:eastAsia="仿宋_GB2312" w:hAnsi="Times New Roman" w:cs="Times New Roman"/>
          <w:color w:val="000000" w:themeColor="text1"/>
          <w:sz w:val="32"/>
          <w:szCs w:val="32"/>
        </w:rPr>
        <w:t>主体和</w:t>
      </w:r>
      <w:r w:rsidR="00912E47" w:rsidRPr="0025572F">
        <w:rPr>
          <w:rFonts w:ascii="Times New Roman" w:eastAsia="仿宋_GB2312" w:hAnsi="Times New Roman" w:cs="Times New Roman" w:hint="eastAsia"/>
          <w:color w:val="000000" w:themeColor="text1"/>
          <w:sz w:val="32"/>
          <w:szCs w:val="32"/>
        </w:rPr>
        <w:t>监督</w:t>
      </w:r>
      <w:r w:rsidRPr="0025572F">
        <w:rPr>
          <w:rFonts w:ascii="Times New Roman" w:eastAsia="仿宋_GB2312" w:hAnsi="Times New Roman" w:cs="Times New Roman"/>
          <w:color w:val="000000" w:themeColor="text1"/>
          <w:sz w:val="32"/>
          <w:szCs w:val="32"/>
        </w:rPr>
        <w:t>主体，负责</w:t>
      </w:r>
      <w:r w:rsidR="00525F09" w:rsidRPr="0025572F">
        <w:rPr>
          <w:rFonts w:ascii="Times New Roman" w:eastAsia="仿宋_GB2312" w:hAnsi="Times New Roman" w:cs="Times New Roman" w:hint="eastAsia"/>
          <w:color w:val="000000" w:themeColor="text1"/>
          <w:sz w:val="32"/>
          <w:szCs w:val="32"/>
        </w:rPr>
        <w:t>本</w:t>
      </w:r>
      <w:r w:rsidRPr="0025572F">
        <w:rPr>
          <w:rFonts w:ascii="Times New Roman" w:eastAsia="仿宋_GB2312" w:hAnsi="Times New Roman" w:cs="Times New Roman"/>
          <w:color w:val="000000" w:themeColor="text1"/>
          <w:sz w:val="32"/>
          <w:szCs w:val="32"/>
        </w:rPr>
        <w:t>辖区内新型研发机构的引进、培育、组建、认定</w:t>
      </w:r>
      <w:r w:rsidR="0088407C" w:rsidRPr="0025572F">
        <w:rPr>
          <w:rFonts w:ascii="Times New Roman" w:eastAsia="仿宋_GB2312" w:hAnsi="Times New Roman" w:cs="Times New Roman" w:hint="eastAsia"/>
          <w:color w:val="000000" w:themeColor="text1"/>
          <w:sz w:val="32"/>
          <w:szCs w:val="32"/>
        </w:rPr>
        <w:t>、</w:t>
      </w:r>
      <w:r w:rsidRPr="0025572F">
        <w:rPr>
          <w:rFonts w:ascii="Times New Roman" w:eastAsia="仿宋_GB2312" w:hAnsi="Times New Roman" w:cs="Times New Roman"/>
          <w:color w:val="000000" w:themeColor="text1"/>
          <w:sz w:val="32"/>
          <w:szCs w:val="32"/>
        </w:rPr>
        <w:t>日常管理</w:t>
      </w:r>
      <w:r w:rsidR="0088407C" w:rsidRPr="0025572F">
        <w:rPr>
          <w:rFonts w:ascii="Times New Roman" w:eastAsia="仿宋_GB2312" w:hAnsi="Times New Roman" w:cs="Times New Roman" w:hint="eastAsia"/>
          <w:color w:val="000000" w:themeColor="text1"/>
          <w:sz w:val="32"/>
          <w:szCs w:val="32"/>
        </w:rPr>
        <w:t>和监督</w:t>
      </w:r>
      <w:r w:rsidRPr="0025572F">
        <w:rPr>
          <w:rFonts w:ascii="Times New Roman" w:eastAsia="仿宋_GB2312" w:hAnsi="Times New Roman" w:cs="Times New Roman"/>
          <w:color w:val="000000" w:themeColor="text1"/>
          <w:sz w:val="32"/>
          <w:szCs w:val="32"/>
        </w:rPr>
        <w:t>等工作，并采取政策措施支持</w:t>
      </w:r>
      <w:r w:rsidR="00525F09" w:rsidRPr="0025572F">
        <w:rPr>
          <w:rFonts w:ascii="Times New Roman" w:eastAsia="仿宋_GB2312" w:hAnsi="Times New Roman" w:cs="Times New Roman" w:hint="eastAsia"/>
          <w:color w:val="000000" w:themeColor="text1"/>
          <w:sz w:val="32"/>
          <w:szCs w:val="32"/>
        </w:rPr>
        <w:t>本</w:t>
      </w:r>
      <w:r w:rsidR="00084FF0" w:rsidRPr="0025572F">
        <w:rPr>
          <w:rFonts w:ascii="Times New Roman" w:eastAsia="仿宋_GB2312" w:hAnsi="Times New Roman" w:cs="Times New Roman" w:hint="eastAsia"/>
          <w:color w:val="000000" w:themeColor="text1"/>
          <w:sz w:val="32"/>
          <w:szCs w:val="32"/>
        </w:rPr>
        <w:t>辖区内</w:t>
      </w:r>
      <w:r w:rsidRPr="0025572F">
        <w:rPr>
          <w:rFonts w:ascii="Times New Roman" w:eastAsia="仿宋_GB2312" w:hAnsi="Times New Roman" w:cs="Times New Roman"/>
          <w:color w:val="000000" w:themeColor="text1"/>
          <w:sz w:val="32"/>
          <w:szCs w:val="32"/>
        </w:rPr>
        <w:t>新型研发机构建设运行。</w:t>
      </w:r>
    </w:p>
    <w:p w:rsidR="00A574AD" w:rsidRPr="0025572F" w:rsidRDefault="00A574AD" w:rsidP="00B51A6A">
      <w:pPr>
        <w:ind w:firstLineChars="200" w:firstLine="640"/>
        <w:rPr>
          <w:rFonts w:ascii="Times New Roman" w:eastAsia="黑体" w:hAnsi="Times New Roman" w:cs="Times New Roman"/>
          <w:color w:val="000000" w:themeColor="text1"/>
          <w:sz w:val="32"/>
          <w:szCs w:val="32"/>
        </w:rPr>
      </w:pPr>
    </w:p>
    <w:p w:rsidR="00A574AD" w:rsidRPr="0025572F" w:rsidRDefault="00B51A6A" w:rsidP="00F40A8D">
      <w:pPr>
        <w:jc w:val="center"/>
        <w:rPr>
          <w:rFonts w:ascii="Times New Roman" w:eastAsia="黑体" w:hAnsi="Times New Roman" w:cs="Times New Roman"/>
          <w:color w:val="000000" w:themeColor="text1"/>
          <w:sz w:val="32"/>
          <w:szCs w:val="32"/>
        </w:rPr>
      </w:pPr>
      <w:r w:rsidRPr="0025572F">
        <w:rPr>
          <w:rFonts w:ascii="Times New Roman" w:eastAsia="黑体" w:hAnsi="Times New Roman" w:cs="Times New Roman"/>
          <w:color w:val="000000" w:themeColor="text1"/>
          <w:sz w:val="32"/>
          <w:szCs w:val="32"/>
        </w:rPr>
        <w:t>第二章</w:t>
      </w:r>
      <w:r w:rsidRPr="0025572F">
        <w:rPr>
          <w:rFonts w:ascii="Times New Roman" w:eastAsia="黑体" w:hAnsi="Times New Roman" w:cs="Times New Roman"/>
          <w:color w:val="000000" w:themeColor="text1"/>
          <w:sz w:val="32"/>
          <w:szCs w:val="32"/>
        </w:rPr>
        <w:t xml:space="preserve"> </w:t>
      </w:r>
      <w:r w:rsidRPr="0025572F">
        <w:rPr>
          <w:rFonts w:ascii="Times New Roman" w:eastAsia="黑体" w:hAnsi="Times New Roman" w:cs="Times New Roman"/>
          <w:color w:val="000000" w:themeColor="text1"/>
          <w:sz w:val="32"/>
          <w:szCs w:val="32"/>
        </w:rPr>
        <w:t>认定与评价</w:t>
      </w:r>
    </w:p>
    <w:p w:rsidR="00B51A6A" w:rsidRPr="0025572F" w:rsidRDefault="00B51A6A" w:rsidP="00084FF0">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第六条</w:t>
      </w:r>
      <w:r w:rsidR="00084FF0" w:rsidRPr="0025572F">
        <w:rPr>
          <w:rFonts w:ascii="Times New Roman" w:eastAsia="仿宋_GB2312" w:hAnsi="Times New Roman" w:cs="Times New Roman" w:hint="eastAsia"/>
          <w:color w:val="000000" w:themeColor="text1"/>
          <w:sz w:val="32"/>
          <w:szCs w:val="32"/>
        </w:rPr>
        <w:t xml:space="preserve"> </w:t>
      </w:r>
      <w:r w:rsidRPr="0025572F">
        <w:rPr>
          <w:rFonts w:ascii="Times New Roman" w:eastAsia="仿宋_GB2312" w:hAnsi="Times New Roman" w:cs="Times New Roman"/>
          <w:color w:val="000000" w:themeColor="text1"/>
          <w:sz w:val="32"/>
          <w:szCs w:val="32"/>
        </w:rPr>
        <w:t>申报</w:t>
      </w:r>
      <w:r w:rsidR="00423984" w:rsidRPr="0025572F">
        <w:rPr>
          <w:rFonts w:ascii="Times New Roman" w:eastAsia="仿宋_GB2312" w:hAnsi="Times New Roman" w:cs="Times New Roman" w:hint="eastAsia"/>
          <w:color w:val="000000" w:themeColor="text1"/>
          <w:sz w:val="32"/>
          <w:szCs w:val="32"/>
        </w:rPr>
        <w:t>安徽省</w:t>
      </w:r>
      <w:r w:rsidRPr="0025572F">
        <w:rPr>
          <w:rFonts w:ascii="Times New Roman" w:eastAsia="仿宋_GB2312" w:hAnsi="Times New Roman" w:cs="Times New Roman"/>
          <w:color w:val="000000" w:themeColor="text1"/>
          <w:sz w:val="32"/>
          <w:szCs w:val="32"/>
        </w:rPr>
        <w:t>新型研发机构须符合以下条件：</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1</w:t>
      </w:r>
      <w:r w:rsidRPr="0025572F">
        <w:rPr>
          <w:rFonts w:ascii="Times New Roman" w:eastAsia="仿宋_GB2312" w:hAnsi="Times New Roman" w:cs="Times New Roman"/>
          <w:color w:val="000000" w:themeColor="text1"/>
          <w:sz w:val="32"/>
          <w:szCs w:val="32"/>
        </w:rPr>
        <w:t>．具备独立法人资格。申报单位须是在安徽省内注册，具有独立法人资格的组织或机构，具有一定的经济实力和相对稳定的资金来源，主要办公和科研场所设在安徽省，注册后运营</w:t>
      </w:r>
      <w:r w:rsidR="0088407C" w:rsidRPr="0025572F">
        <w:rPr>
          <w:rFonts w:ascii="Times New Roman" w:eastAsia="仿宋_GB2312" w:hAnsi="Times New Roman" w:cs="Times New Roman" w:hint="eastAsia"/>
          <w:color w:val="000000" w:themeColor="text1"/>
          <w:sz w:val="32"/>
          <w:szCs w:val="32"/>
        </w:rPr>
        <w:t>2</w:t>
      </w:r>
      <w:r w:rsidRPr="0025572F">
        <w:rPr>
          <w:rFonts w:ascii="Times New Roman" w:eastAsia="仿宋_GB2312" w:hAnsi="Times New Roman" w:cs="Times New Roman"/>
          <w:color w:val="000000" w:themeColor="text1"/>
          <w:sz w:val="32"/>
          <w:szCs w:val="32"/>
        </w:rPr>
        <w:t>年以上。</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2</w:t>
      </w:r>
      <w:r w:rsidRPr="0025572F">
        <w:rPr>
          <w:rFonts w:ascii="Times New Roman" w:eastAsia="仿宋_GB2312" w:hAnsi="Times New Roman" w:cs="Times New Roman"/>
          <w:color w:val="000000" w:themeColor="text1"/>
          <w:sz w:val="32"/>
          <w:szCs w:val="32"/>
        </w:rPr>
        <w:t>．拥有多元化的投资主体。由单一主体所持有的财政资金</w:t>
      </w:r>
      <w:r w:rsidR="00C278DB" w:rsidRPr="0025572F">
        <w:rPr>
          <w:rFonts w:ascii="Times New Roman" w:eastAsia="仿宋_GB2312" w:hAnsi="Times New Roman" w:cs="Times New Roman" w:hint="eastAsia"/>
          <w:color w:val="000000" w:themeColor="text1"/>
          <w:sz w:val="32"/>
          <w:szCs w:val="32"/>
        </w:rPr>
        <w:t>举办，</w:t>
      </w:r>
      <w:r w:rsidR="00A0210E" w:rsidRPr="0025572F">
        <w:rPr>
          <w:rFonts w:ascii="Times New Roman" w:eastAsia="仿宋_GB2312" w:hAnsi="Times New Roman" w:cs="Times New Roman" w:hint="eastAsia"/>
          <w:color w:val="000000" w:themeColor="text1"/>
          <w:sz w:val="32"/>
          <w:szCs w:val="32"/>
        </w:rPr>
        <w:t>且</w:t>
      </w:r>
      <w:r w:rsidR="00C278DB" w:rsidRPr="0025572F">
        <w:rPr>
          <w:rFonts w:ascii="Times New Roman" w:eastAsia="仿宋_GB2312" w:hAnsi="Times New Roman" w:cs="Times New Roman" w:hint="eastAsia"/>
          <w:color w:val="000000" w:themeColor="text1"/>
          <w:sz w:val="32"/>
          <w:szCs w:val="32"/>
        </w:rPr>
        <w:t>主要收入来源为</w:t>
      </w:r>
      <w:r w:rsidR="00A0210E" w:rsidRPr="0025572F">
        <w:rPr>
          <w:rFonts w:ascii="Times New Roman" w:eastAsia="仿宋_GB2312" w:hAnsi="Times New Roman" w:cs="Times New Roman" w:hint="eastAsia"/>
          <w:color w:val="000000" w:themeColor="text1"/>
          <w:sz w:val="32"/>
          <w:szCs w:val="32"/>
        </w:rPr>
        <w:t>长期稳定财政资金</w:t>
      </w:r>
      <w:r w:rsidR="00C278DB" w:rsidRPr="0025572F">
        <w:rPr>
          <w:rFonts w:ascii="Times New Roman" w:eastAsia="仿宋_GB2312" w:hAnsi="Times New Roman" w:cs="Times New Roman" w:hint="eastAsia"/>
          <w:color w:val="000000" w:themeColor="text1"/>
          <w:sz w:val="32"/>
          <w:szCs w:val="32"/>
        </w:rPr>
        <w:t>投入</w:t>
      </w:r>
      <w:r w:rsidRPr="0025572F">
        <w:rPr>
          <w:rFonts w:ascii="Times New Roman" w:eastAsia="仿宋_GB2312" w:hAnsi="Times New Roman" w:cs="Times New Roman"/>
          <w:color w:val="000000" w:themeColor="text1"/>
          <w:sz w:val="32"/>
          <w:szCs w:val="32"/>
        </w:rPr>
        <w:t>的研发机构</w:t>
      </w:r>
      <w:r w:rsidR="00A0210E" w:rsidRPr="0025572F">
        <w:rPr>
          <w:rFonts w:ascii="Times New Roman" w:eastAsia="仿宋_GB2312" w:hAnsi="Times New Roman" w:cs="Times New Roman" w:hint="eastAsia"/>
          <w:color w:val="000000" w:themeColor="text1"/>
          <w:sz w:val="32"/>
          <w:szCs w:val="32"/>
        </w:rPr>
        <w:t>，</w:t>
      </w:r>
      <w:r w:rsidRPr="0025572F">
        <w:rPr>
          <w:rFonts w:ascii="Times New Roman" w:eastAsia="仿宋_GB2312" w:hAnsi="Times New Roman" w:cs="Times New Roman"/>
          <w:color w:val="000000" w:themeColor="text1"/>
          <w:sz w:val="32"/>
          <w:szCs w:val="32"/>
        </w:rPr>
        <w:t>原则上不予受理。</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3</w:t>
      </w:r>
      <w:r w:rsidRPr="0025572F">
        <w:rPr>
          <w:rFonts w:ascii="Times New Roman" w:eastAsia="仿宋_GB2312" w:hAnsi="Times New Roman" w:cs="Times New Roman"/>
          <w:color w:val="000000" w:themeColor="text1"/>
          <w:sz w:val="32"/>
          <w:szCs w:val="32"/>
        </w:rPr>
        <w:t>．具有以下研发条件。</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w:t>
      </w:r>
      <w:r w:rsidRPr="0025572F">
        <w:rPr>
          <w:rFonts w:ascii="Times New Roman" w:eastAsia="仿宋_GB2312" w:hAnsi="Times New Roman" w:cs="Times New Roman"/>
          <w:color w:val="000000" w:themeColor="text1"/>
          <w:sz w:val="32"/>
          <w:szCs w:val="32"/>
        </w:rPr>
        <w:t>1</w:t>
      </w:r>
      <w:r w:rsidRPr="0025572F">
        <w:rPr>
          <w:rFonts w:ascii="Times New Roman" w:eastAsia="仿宋_GB2312" w:hAnsi="Times New Roman" w:cs="Times New Roman"/>
          <w:color w:val="000000" w:themeColor="text1"/>
          <w:sz w:val="32"/>
          <w:szCs w:val="32"/>
        </w:rPr>
        <w:t>）研发人员占职工总数比例</w:t>
      </w:r>
      <w:r w:rsidR="002D64DF" w:rsidRPr="0025572F">
        <w:rPr>
          <w:rFonts w:ascii="Times New Roman" w:eastAsia="仿宋_GB2312" w:hAnsi="Times New Roman" w:cs="Times New Roman" w:hint="eastAsia"/>
          <w:color w:val="000000" w:themeColor="text1"/>
          <w:sz w:val="32"/>
          <w:szCs w:val="32"/>
        </w:rPr>
        <w:t>原则上</w:t>
      </w:r>
      <w:r w:rsidRPr="0025572F">
        <w:rPr>
          <w:rFonts w:ascii="Times New Roman" w:eastAsia="仿宋_GB2312" w:hAnsi="Times New Roman" w:cs="Times New Roman"/>
          <w:color w:val="000000" w:themeColor="text1"/>
          <w:sz w:val="32"/>
          <w:szCs w:val="32"/>
        </w:rPr>
        <w:t>不低于</w:t>
      </w:r>
      <w:r w:rsidR="004876AC" w:rsidRPr="0025572F">
        <w:rPr>
          <w:rFonts w:ascii="Times New Roman" w:eastAsia="仿宋_GB2312" w:hAnsi="Times New Roman" w:cs="Times New Roman" w:hint="eastAsia"/>
          <w:color w:val="000000" w:themeColor="text1"/>
          <w:sz w:val="32"/>
          <w:szCs w:val="32"/>
        </w:rPr>
        <w:t>4</w:t>
      </w:r>
      <w:r w:rsidR="00B96B07" w:rsidRPr="0025572F">
        <w:rPr>
          <w:rFonts w:ascii="Times New Roman" w:eastAsia="仿宋_GB2312" w:hAnsi="Times New Roman" w:cs="Times New Roman"/>
          <w:color w:val="000000" w:themeColor="text1"/>
          <w:sz w:val="32"/>
          <w:szCs w:val="32"/>
        </w:rPr>
        <w:t>0</w:t>
      </w:r>
      <w:r w:rsidRPr="0025572F">
        <w:rPr>
          <w:rFonts w:ascii="Times New Roman" w:eastAsia="仿宋_GB2312" w:hAnsi="Times New Roman" w:cs="Times New Roman"/>
          <w:color w:val="000000" w:themeColor="text1"/>
          <w:sz w:val="32"/>
          <w:szCs w:val="32"/>
        </w:rPr>
        <w:t>%</w:t>
      </w:r>
      <w:r w:rsidR="00E84613" w:rsidRPr="0025572F">
        <w:rPr>
          <w:rFonts w:ascii="Times New Roman" w:eastAsia="仿宋_GB2312" w:hAnsi="Times New Roman" w:cs="Times New Roman" w:hint="eastAsia"/>
          <w:color w:val="000000" w:themeColor="text1"/>
          <w:sz w:val="32"/>
          <w:szCs w:val="32"/>
        </w:rPr>
        <w:t>，</w:t>
      </w:r>
      <w:r w:rsidRPr="0025572F">
        <w:rPr>
          <w:rFonts w:ascii="Times New Roman" w:eastAsia="仿宋_GB2312" w:hAnsi="Times New Roman" w:cs="Times New Roman"/>
          <w:color w:val="000000" w:themeColor="text1"/>
          <w:sz w:val="32"/>
          <w:szCs w:val="32"/>
        </w:rPr>
        <w:t>且</w:t>
      </w:r>
      <w:r w:rsidRPr="0025572F">
        <w:rPr>
          <w:rFonts w:ascii="Times New Roman" w:eastAsia="仿宋_GB2312" w:hAnsi="Times New Roman" w:cs="Times New Roman"/>
          <w:color w:val="000000" w:themeColor="text1"/>
          <w:sz w:val="32"/>
          <w:szCs w:val="32"/>
        </w:rPr>
        <w:lastRenderedPageBreak/>
        <w:t>不少于</w:t>
      </w:r>
      <w:r w:rsidRPr="0025572F">
        <w:rPr>
          <w:rFonts w:ascii="Times New Roman" w:eastAsia="仿宋_GB2312" w:hAnsi="Times New Roman" w:cs="Times New Roman"/>
          <w:color w:val="000000" w:themeColor="text1"/>
          <w:sz w:val="32"/>
          <w:szCs w:val="32"/>
        </w:rPr>
        <w:t>20</w:t>
      </w:r>
      <w:r w:rsidRPr="0025572F">
        <w:rPr>
          <w:rFonts w:ascii="Times New Roman" w:eastAsia="仿宋_GB2312" w:hAnsi="Times New Roman" w:cs="Times New Roman"/>
          <w:color w:val="000000" w:themeColor="text1"/>
          <w:sz w:val="32"/>
          <w:szCs w:val="32"/>
        </w:rPr>
        <w:t>人。</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w:t>
      </w:r>
      <w:r w:rsidRPr="0025572F">
        <w:rPr>
          <w:rFonts w:ascii="Times New Roman" w:eastAsia="仿宋_GB2312" w:hAnsi="Times New Roman" w:cs="Times New Roman"/>
          <w:color w:val="000000" w:themeColor="text1"/>
          <w:sz w:val="32"/>
          <w:szCs w:val="32"/>
        </w:rPr>
        <w:t>2</w:t>
      </w:r>
      <w:r w:rsidRPr="0025572F">
        <w:rPr>
          <w:rFonts w:ascii="Times New Roman" w:eastAsia="仿宋_GB2312" w:hAnsi="Times New Roman" w:cs="Times New Roman"/>
          <w:color w:val="000000" w:themeColor="text1"/>
          <w:sz w:val="32"/>
          <w:szCs w:val="32"/>
        </w:rPr>
        <w:t>）上年度研究开发经费支出占</w:t>
      </w:r>
      <w:r w:rsidR="00A0210E" w:rsidRPr="0025572F">
        <w:rPr>
          <w:rFonts w:ascii="Times New Roman" w:eastAsia="仿宋_GB2312" w:hAnsi="Times New Roman" w:cs="Times New Roman" w:hint="eastAsia"/>
          <w:color w:val="000000" w:themeColor="text1"/>
          <w:sz w:val="32"/>
          <w:szCs w:val="32"/>
        </w:rPr>
        <w:t>当年</w:t>
      </w:r>
      <w:r w:rsidRPr="0025572F">
        <w:rPr>
          <w:rFonts w:ascii="Times New Roman" w:eastAsia="仿宋_GB2312" w:hAnsi="Times New Roman" w:cs="Times New Roman"/>
          <w:color w:val="000000" w:themeColor="text1"/>
          <w:sz w:val="32"/>
          <w:szCs w:val="32"/>
        </w:rPr>
        <w:t>收入总额比例原则上不低于</w:t>
      </w:r>
      <w:r w:rsidRPr="0025572F">
        <w:rPr>
          <w:rFonts w:ascii="Times New Roman" w:eastAsia="仿宋_GB2312" w:hAnsi="Times New Roman" w:cs="Times New Roman"/>
          <w:color w:val="000000" w:themeColor="text1"/>
          <w:sz w:val="32"/>
          <w:szCs w:val="32"/>
        </w:rPr>
        <w:t>30%</w:t>
      </w:r>
      <w:r w:rsidRPr="0025572F">
        <w:rPr>
          <w:rFonts w:ascii="Times New Roman" w:eastAsia="仿宋_GB2312" w:hAnsi="Times New Roman" w:cs="Times New Roman"/>
          <w:color w:val="000000" w:themeColor="text1"/>
          <w:sz w:val="32"/>
          <w:szCs w:val="32"/>
        </w:rPr>
        <w:t>。</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w:t>
      </w:r>
      <w:r w:rsidRPr="0025572F">
        <w:rPr>
          <w:rFonts w:ascii="Times New Roman" w:eastAsia="仿宋_GB2312" w:hAnsi="Times New Roman" w:cs="Times New Roman"/>
          <w:color w:val="000000" w:themeColor="text1"/>
          <w:sz w:val="32"/>
          <w:szCs w:val="32"/>
        </w:rPr>
        <w:t>3</w:t>
      </w:r>
      <w:r w:rsidRPr="0025572F">
        <w:rPr>
          <w:rFonts w:ascii="Times New Roman" w:eastAsia="仿宋_GB2312" w:hAnsi="Times New Roman" w:cs="Times New Roman"/>
          <w:color w:val="000000" w:themeColor="text1"/>
          <w:sz w:val="32"/>
          <w:szCs w:val="32"/>
        </w:rPr>
        <w:t>）具备进行研究、开发和试验所需科研仪器、设备和固定场地。</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4</w:t>
      </w:r>
      <w:r w:rsidRPr="0025572F">
        <w:rPr>
          <w:rFonts w:ascii="Times New Roman" w:eastAsia="仿宋_GB2312" w:hAnsi="Times New Roman" w:cs="Times New Roman"/>
          <w:color w:val="000000" w:themeColor="text1"/>
          <w:sz w:val="32"/>
          <w:szCs w:val="32"/>
        </w:rPr>
        <w:t>．实行灵活开放的体制机制。</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w:t>
      </w:r>
      <w:r w:rsidRPr="0025572F">
        <w:rPr>
          <w:rFonts w:ascii="Times New Roman" w:eastAsia="仿宋_GB2312" w:hAnsi="Times New Roman" w:cs="Times New Roman"/>
          <w:color w:val="000000" w:themeColor="text1"/>
          <w:sz w:val="32"/>
          <w:szCs w:val="32"/>
        </w:rPr>
        <w:t>1</w:t>
      </w:r>
      <w:r w:rsidRPr="0025572F">
        <w:rPr>
          <w:rFonts w:ascii="Times New Roman" w:eastAsia="仿宋_GB2312" w:hAnsi="Times New Roman" w:cs="Times New Roman"/>
          <w:color w:val="000000" w:themeColor="text1"/>
          <w:sz w:val="32"/>
          <w:szCs w:val="32"/>
        </w:rPr>
        <w:t>）管理制度健全。具有现代化的管理体制，拥有明确的人事、薪酬、行政和经费等内部管理制度。</w:t>
      </w:r>
      <w:r w:rsidRPr="0025572F">
        <w:rPr>
          <w:rFonts w:ascii="Times New Roman" w:eastAsia="仿宋_GB2312" w:hAnsi="Times New Roman" w:cs="Times New Roman"/>
          <w:color w:val="000000" w:themeColor="text1"/>
          <w:sz w:val="32"/>
          <w:szCs w:val="32"/>
        </w:rPr>
        <w:t xml:space="preserve"> </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w:t>
      </w:r>
      <w:r w:rsidRPr="0025572F">
        <w:rPr>
          <w:rFonts w:ascii="Times New Roman" w:eastAsia="仿宋_GB2312" w:hAnsi="Times New Roman" w:cs="Times New Roman"/>
          <w:color w:val="000000" w:themeColor="text1"/>
          <w:sz w:val="32"/>
          <w:szCs w:val="32"/>
        </w:rPr>
        <w:t>2</w:t>
      </w:r>
      <w:r w:rsidRPr="0025572F">
        <w:rPr>
          <w:rFonts w:ascii="Times New Roman" w:eastAsia="仿宋_GB2312" w:hAnsi="Times New Roman" w:cs="Times New Roman"/>
          <w:color w:val="000000" w:themeColor="text1"/>
          <w:sz w:val="32"/>
          <w:szCs w:val="32"/>
        </w:rPr>
        <w:t>）运行机制高效。包括市场化的决策机制、高效率的成果转化机制等。</w:t>
      </w:r>
      <w:r w:rsidRPr="0025572F">
        <w:rPr>
          <w:rFonts w:ascii="Times New Roman" w:eastAsia="仿宋_GB2312" w:hAnsi="Times New Roman" w:cs="Times New Roman"/>
          <w:color w:val="000000" w:themeColor="text1"/>
          <w:sz w:val="32"/>
          <w:szCs w:val="32"/>
        </w:rPr>
        <w:t xml:space="preserve"> </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w:t>
      </w:r>
      <w:r w:rsidRPr="0025572F">
        <w:rPr>
          <w:rFonts w:ascii="Times New Roman" w:eastAsia="仿宋_GB2312" w:hAnsi="Times New Roman" w:cs="Times New Roman"/>
          <w:color w:val="000000" w:themeColor="text1"/>
          <w:sz w:val="32"/>
          <w:szCs w:val="32"/>
        </w:rPr>
        <w:t>3</w:t>
      </w:r>
      <w:r w:rsidRPr="0025572F">
        <w:rPr>
          <w:rFonts w:ascii="Times New Roman" w:eastAsia="仿宋_GB2312" w:hAnsi="Times New Roman" w:cs="Times New Roman"/>
          <w:color w:val="000000" w:themeColor="text1"/>
          <w:sz w:val="32"/>
          <w:szCs w:val="32"/>
        </w:rPr>
        <w:t>）引人机制灵活。包括市场化的薪酬机制、企业化的收益分配机制、开放型的引人和用人机制等。</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5</w:t>
      </w:r>
      <w:r w:rsidRPr="0025572F">
        <w:rPr>
          <w:rFonts w:ascii="Times New Roman" w:eastAsia="仿宋_GB2312" w:hAnsi="Times New Roman" w:cs="Times New Roman"/>
          <w:color w:val="000000" w:themeColor="text1"/>
          <w:sz w:val="32"/>
          <w:szCs w:val="32"/>
        </w:rPr>
        <w:t>．拥有明确的业务发展方向。</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符合国家和地方经济发展需求，以开展产业技术研发活动为主，具有明确的研发方向和清晰的发展战略，在前沿技术研究、工程技术开发、科技成果转化、创业与孵化育成等方面有鲜明特色。</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6</w:t>
      </w:r>
      <w:r w:rsidRPr="0025572F">
        <w:rPr>
          <w:rFonts w:ascii="Times New Roman" w:eastAsia="仿宋_GB2312" w:hAnsi="Times New Roman" w:cs="Times New Roman"/>
          <w:color w:val="000000" w:themeColor="text1"/>
          <w:sz w:val="32"/>
          <w:szCs w:val="32"/>
        </w:rPr>
        <w:t>．具有相对稳定的收入来源。</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主要包括出资方投入，技术开发、技术转让、技术服务、技术咨询收入，政府购买服务收入以及承接科研项目获得的经费等。主营业务收入主要来自科技创新活动，技术开发、技术转让、技术服务、技术咨询、政府购买技术性服务收入</w:t>
      </w:r>
      <w:r w:rsidRPr="0025572F">
        <w:rPr>
          <w:rFonts w:ascii="Times New Roman" w:eastAsia="仿宋_GB2312" w:hAnsi="Times New Roman" w:cs="Times New Roman"/>
          <w:color w:val="000000" w:themeColor="text1"/>
          <w:sz w:val="32"/>
          <w:szCs w:val="32"/>
        </w:rPr>
        <w:lastRenderedPageBreak/>
        <w:t>和技术股权投资收益占年收入总额的比例原则上不低于</w:t>
      </w:r>
      <w:r w:rsidR="00217BF6" w:rsidRPr="0025572F">
        <w:rPr>
          <w:rFonts w:ascii="Times New Roman" w:eastAsia="仿宋_GB2312" w:hAnsi="Times New Roman" w:cs="Times New Roman" w:hint="eastAsia"/>
          <w:color w:val="000000" w:themeColor="text1"/>
          <w:sz w:val="32"/>
          <w:szCs w:val="32"/>
        </w:rPr>
        <w:t>6</w:t>
      </w:r>
      <w:r w:rsidRPr="0025572F">
        <w:rPr>
          <w:rFonts w:ascii="Times New Roman" w:eastAsia="仿宋_GB2312" w:hAnsi="Times New Roman" w:cs="Times New Roman"/>
          <w:color w:val="000000" w:themeColor="text1"/>
          <w:sz w:val="32"/>
          <w:szCs w:val="32"/>
        </w:rPr>
        <w:t>0%</w:t>
      </w:r>
      <w:r w:rsidRPr="0025572F">
        <w:rPr>
          <w:rFonts w:ascii="Times New Roman" w:eastAsia="仿宋_GB2312" w:hAnsi="Times New Roman" w:cs="Times New Roman"/>
          <w:color w:val="000000" w:themeColor="text1"/>
          <w:sz w:val="32"/>
          <w:szCs w:val="32"/>
        </w:rPr>
        <w:t>。</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第</w:t>
      </w:r>
      <w:r w:rsidR="00084FF0" w:rsidRPr="0025572F">
        <w:rPr>
          <w:rFonts w:ascii="Times New Roman" w:eastAsia="仿宋_GB2312" w:hAnsi="Times New Roman" w:cs="Times New Roman" w:hint="eastAsia"/>
          <w:color w:val="000000" w:themeColor="text1"/>
          <w:sz w:val="32"/>
          <w:szCs w:val="32"/>
        </w:rPr>
        <w:t>七</w:t>
      </w:r>
      <w:r w:rsidRPr="0025572F">
        <w:rPr>
          <w:rFonts w:ascii="Times New Roman" w:eastAsia="仿宋_GB2312" w:hAnsi="Times New Roman" w:cs="Times New Roman"/>
          <w:color w:val="000000" w:themeColor="text1"/>
          <w:sz w:val="32"/>
          <w:szCs w:val="32"/>
        </w:rPr>
        <w:t>条</w:t>
      </w:r>
      <w:r w:rsidRPr="0025572F">
        <w:rPr>
          <w:rFonts w:ascii="Times New Roman" w:eastAsia="仿宋_GB2312" w:hAnsi="Times New Roman" w:cs="Times New Roman"/>
          <w:color w:val="000000" w:themeColor="text1"/>
          <w:sz w:val="32"/>
          <w:szCs w:val="32"/>
        </w:rPr>
        <w:t xml:space="preserve"> </w:t>
      </w:r>
      <w:r w:rsidRPr="0025572F">
        <w:rPr>
          <w:rFonts w:ascii="Times New Roman" w:eastAsia="仿宋_GB2312" w:hAnsi="Times New Roman" w:cs="Times New Roman"/>
          <w:color w:val="000000" w:themeColor="text1"/>
          <w:sz w:val="32"/>
          <w:szCs w:val="32"/>
        </w:rPr>
        <w:t>新型研发机构应全面加强党的建设。根据《中国共产党章程》规定，设立党的组织，充分发挥党组织在新型研发机构中的战斗堡垒作用，强化政治引领，切实保证党的领导贯彻落实到位。</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第</w:t>
      </w:r>
      <w:r w:rsidR="00084FF0" w:rsidRPr="0025572F">
        <w:rPr>
          <w:rFonts w:ascii="Times New Roman" w:eastAsia="仿宋_GB2312" w:hAnsi="Times New Roman" w:cs="Times New Roman" w:hint="eastAsia"/>
          <w:color w:val="000000" w:themeColor="text1"/>
          <w:sz w:val="32"/>
          <w:szCs w:val="32"/>
        </w:rPr>
        <w:t>八</w:t>
      </w:r>
      <w:r w:rsidRPr="0025572F">
        <w:rPr>
          <w:rFonts w:ascii="Times New Roman" w:eastAsia="仿宋_GB2312" w:hAnsi="Times New Roman" w:cs="Times New Roman"/>
          <w:color w:val="000000" w:themeColor="text1"/>
          <w:sz w:val="32"/>
          <w:szCs w:val="32"/>
        </w:rPr>
        <w:t>条</w:t>
      </w:r>
      <w:r w:rsidRPr="0025572F">
        <w:rPr>
          <w:rFonts w:ascii="Times New Roman" w:eastAsia="仿宋_GB2312" w:hAnsi="Times New Roman" w:cs="Times New Roman"/>
          <w:color w:val="000000" w:themeColor="text1"/>
          <w:sz w:val="32"/>
          <w:szCs w:val="32"/>
        </w:rPr>
        <w:t xml:space="preserve"> </w:t>
      </w:r>
      <w:r w:rsidR="00423984" w:rsidRPr="0025572F">
        <w:rPr>
          <w:rFonts w:ascii="Times New Roman" w:eastAsia="仿宋_GB2312" w:hAnsi="Times New Roman" w:cs="Times New Roman" w:hint="eastAsia"/>
          <w:color w:val="000000" w:themeColor="text1"/>
          <w:sz w:val="32"/>
          <w:szCs w:val="32"/>
        </w:rPr>
        <w:t>安徽省</w:t>
      </w:r>
      <w:r w:rsidRPr="0025572F">
        <w:rPr>
          <w:rFonts w:ascii="Times New Roman" w:eastAsia="仿宋_GB2312" w:hAnsi="Times New Roman" w:cs="Times New Roman"/>
          <w:color w:val="000000" w:themeColor="text1"/>
          <w:sz w:val="32"/>
          <w:szCs w:val="32"/>
        </w:rPr>
        <w:t>新型研发机构申报认定程序如下</w:t>
      </w:r>
      <w:r w:rsidR="00B96B07" w:rsidRPr="0025572F">
        <w:rPr>
          <w:rFonts w:ascii="Times New Roman" w:eastAsia="仿宋_GB2312" w:hAnsi="Times New Roman" w:cs="Times New Roman" w:hint="eastAsia"/>
          <w:color w:val="000000" w:themeColor="text1"/>
          <w:sz w:val="32"/>
          <w:szCs w:val="32"/>
        </w:rPr>
        <w:t>：</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1</w:t>
      </w:r>
      <w:r w:rsidRPr="0025572F">
        <w:rPr>
          <w:rFonts w:ascii="Times New Roman" w:eastAsia="仿宋_GB2312" w:hAnsi="Times New Roman" w:cs="Times New Roman"/>
          <w:color w:val="000000" w:themeColor="text1"/>
          <w:sz w:val="32"/>
          <w:szCs w:val="32"/>
        </w:rPr>
        <w:t>．</w:t>
      </w:r>
      <w:r w:rsidR="00C278DB" w:rsidRPr="0025572F">
        <w:rPr>
          <w:rFonts w:ascii="Times New Roman" w:eastAsia="仿宋_GB2312" w:hAnsi="Times New Roman" w:cs="Times New Roman" w:hint="eastAsia"/>
          <w:color w:val="000000" w:themeColor="text1"/>
          <w:sz w:val="32"/>
          <w:szCs w:val="32"/>
        </w:rPr>
        <w:t>自评</w:t>
      </w:r>
      <w:r w:rsidR="00C278DB" w:rsidRPr="0025572F">
        <w:rPr>
          <w:rFonts w:ascii="Times New Roman" w:eastAsia="仿宋_GB2312" w:hAnsi="Times New Roman" w:cs="Times New Roman"/>
          <w:color w:val="000000" w:themeColor="text1"/>
          <w:sz w:val="32"/>
          <w:szCs w:val="32"/>
        </w:rPr>
        <w:t>申报</w:t>
      </w:r>
      <w:r w:rsidRPr="0025572F">
        <w:rPr>
          <w:rFonts w:ascii="Times New Roman" w:eastAsia="仿宋_GB2312" w:hAnsi="Times New Roman" w:cs="Times New Roman"/>
          <w:color w:val="000000" w:themeColor="text1"/>
          <w:sz w:val="32"/>
          <w:szCs w:val="32"/>
        </w:rPr>
        <w:t>。</w:t>
      </w:r>
      <w:r w:rsidR="00C278DB" w:rsidRPr="0025572F">
        <w:rPr>
          <w:rFonts w:ascii="Times New Roman" w:eastAsia="仿宋_GB2312" w:hAnsi="Times New Roman" w:cs="Times New Roman" w:hint="eastAsia"/>
          <w:color w:val="000000" w:themeColor="text1"/>
          <w:sz w:val="32"/>
          <w:szCs w:val="32"/>
        </w:rPr>
        <w:t>省科技厅发布</w:t>
      </w:r>
      <w:r w:rsidR="0088407C" w:rsidRPr="0025572F">
        <w:rPr>
          <w:rFonts w:ascii="Times New Roman" w:eastAsia="仿宋_GB2312" w:hAnsi="Times New Roman" w:cs="Times New Roman" w:hint="eastAsia"/>
          <w:color w:val="000000" w:themeColor="text1"/>
          <w:sz w:val="32"/>
          <w:szCs w:val="32"/>
        </w:rPr>
        <w:t>申报</w:t>
      </w:r>
      <w:r w:rsidR="00C278DB" w:rsidRPr="0025572F">
        <w:rPr>
          <w:rFonts w:ascii="Times New Roman" w:eastAsia="仿宋_GB2312" w:hAnsi="Times New Roman" w:cs="Times New Roman" w:hint="eastAsia"/>
          <w:color w:val="000000" w:themeColor="text1"/>
          <w:sz w:val="32"/>
          <w:szCs w:val="32"/>
        </w:rPr>
        <w:t>通知，对照本办法和申报通知</w:t>
      </w:r>
      <w:r w:rsidRPr="0025572F">
        <w:rPr>
          <w:rFonts w:ascii="Times New Roman" w:eastAsia="仿宋_GB2312" w:hAnsi="Times New Roman" w:cs="Times New Roman"/>
          <w:color w:val="000000" w:themeColor="text1"/>
          <w:sz w:val="32"/>
          <w:szCs w:val="32"/>
        </w:rPr>
        <w:t>，</w:t>
      </w:r>
      <w:r w:rsidR="00C278DB" w:rsidRPr="0025572F">
        <w:rPr>
          <w:rFonts w:ascii="Times New Roman" w:eastAsia="仿宋_GB2312" w:hAnsi="Times New Roman" w:cs="Times New Roman" w:hint="eastAsia"/>
          <w:color w:val="000000" w:themeColor="text1"/>
          <w:sz w:val="32"/>
          <w:szCs w:val="32"/>
        </w:rPr>
        <w:t>自评</w:t>
      </w:r>
      <w:r w:rsidR="00C278DB" w:rsidRPr="0025572F">
        <w:rPr>
          <w:rFonts w:ascii="Times New Roman" w:eastAsia="仿宋_GB2312" w:hAnsi="Times New Roman" w:cs="Times New Roman"/>
          <w:color w:val="000000" w:themeColor="text1"/>
          <w:sz w:val="32"/>
          <w:szCs w:val="32"/>
        </w:rPr>
        <w:t>符合</w:t>
      </w:r>
      <w:r w:rsidR="00C278DB" w:rsidRPr="0025572F">
        <w:rPr>
          <w:rFonts w:ascii="Times New Roman" w:eastAsia="仿宋_GB2312" w:hAnsi="Times New Roman" w:cs="Times New Roman" w:hint="eastAsia"/>
          <w:color w:val="000000" w:themeColor="text1"/>
          <w:sz w:val="32"/>
          <w:szCs w:val="32"/>
        </w:rPr>
        <w:t>申报</w:t>
      </w:r>
      <w:r w:rsidRPr="0025572F">
        <w:rPr>
          <w:rFonts w:ascii="Times New Roman" w:eastAsia="仿宋_GB2312" w:hAnsi="Times New Roman" w:cs="Times New Roman"/>
          <w:color w:val="000000" w:themeColor="text1"/>
          <w:sz w:val="32"/>
          <w:szCs w:val="32"/>
        </w:rPr>
        <w:t>条件的单位登录安徽省科技管理信息系统，在规定时间内完成</w:t>
      </w:r>
      <w:r w:rsidR="00C278DB" w:rsidRPr="0025572F">
        <w:rPr>
          <w:rFonts w:ascii="Times New Roman" w:eastAsia="仿宋_GB2312" w:hAnsi="Times New Roman" w:cs="Times New Roman" w:hint="eastAsia"/>
          <w:color w:val="000000" w:themeColor="text1"/>
          <w:sz w:val="32"/>
          <w:szCs w:val="32"/>
        </w:rPr>
        <w:t>申报表</w:t>
      </w:r>
      <w:r w:rsidRPr="0025572F">
        <w:rPr>
          <w:rFonts w:ascii="Times New Roman" w:eastAsia="仿宋_GB2312" w:hAnsi="Times New Roman" w:cs="Times New Roman"/>
          <w:color w:val="000000" w:themeColor="text1"/>
          <w:sz w:val="32"/>
          <w:szCs w:val="32"/>
        </w:rPr>
        <w:t>填</w:t>
      </w:r>
      <w:r w:rsidR="0088407C" w:rsidRPr="0025572F">
        <w:rPr>
          <w:rFonts w:ascii="Times New Roman" w:eastAsia="仿宋_GB2312" w:hAnsi="Times New Roman" w:cs="Times New Roman" w:hint="eastAsia"/>
          <w:color w:val="000000" w:themeColor="text1"/>
          <w:sz w:val="32"/>
          <w:szCs w:val="32"/>
        </w:rPr>
        <w:t>报及</w:t>
      </w:r>
      <w:r w:rsidRPr="0025572F">
        <w:rPr>
          <w:rFonts w:ascii="Times New Roman" w:eastAsia="仿宋_GB2312" w:hAnsi="Times New Roman" w:cs="Times New Roman"/>
          <w:color w:val="000000" w:themeColor="text1"/>
          <w:sz w:val="32"/>
          <w:szCs w:val="32"/>
        </w:rPr>
        <w:t>有关证明材料</w:t>
      </w:r>
      <w:r w:rsidR="003003CD" w:rsidRPr="0025572F">
        <w:rPr>
          <w:rFonts w:ascii="Times New Roman" w:eastAsia="仿宋_GB2312" w:hAnsi="Times New Roman" w:cs="Times New Roman"/>
          <w:color w:val="000000" w:themeColor="text1"/>
          <w:sz w:val="32"/>
          <w:szCs w:val="32"/>
        </w:rPr>
        <w:t>上传</w:t>
      </w:r>
      <w:r w:rsidRPr="0025572F">
        <w:rPr>
          <w:rFonts w:ascii="Times New Roman" w:eastAsia="仿宋_GB2312" w:hAnsi="Times New Roman" w:cs="Times New Roman"/>
          <w:color w:val="000000" w:themeColor="text1"/>
          <w:sz w:val="32"/>
          <w:szCs w:val="32"/>
        </w:rPr>
        <w:t>。</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2</w:t>
      </w:r>
      <w:r w:rsidRPr="0025572F">
        <w:rPr>
          <w:rFonts w:ascii="Times New Roman" w:eastAsia="仿宋_GB2312" w:hAnsi="Times New Roman" w:cs="Times New Roman"/>
          <w:color w:val="000000" w:themeColor="text1"/>
          <w:sz w:val="32"/>
          <w:szCs w:val="32"/>
        </w:rPr>
        <w:t>．</w:t>
      </w:r>
      <w:r w:rsidR="00AA7C15" w:rsidRPr="0025572F">
        <w:rPr>
          <w:rFonts w:ascii="Times New Roman" w:eastAsia="仿宋_GB2312" w:hAnsi="Times New Roman" w:cs="Times New Roman" w:hint="eastAsia"/>
          <w:color w:val="000000" w:themeColor="text1"/>
          <w:sz w:val="32"/>
          <w:szCs w:val="32"/>
        </w:rPr>
        <w:t>审核</w:t>
      </w:r>
      <w:r w:rsidRPr="0025572F">
        <w:rPr>
          <w:rFonts w:ascii="Times New Roman" w:eastAsia="仿宋_GB2312" w:hAnsi="Times New Roman" w:cs="Times New Roman"/>
          <w:color w:val="000000" w:themeColor="text1"/>
          <w:sz w:val="32"/>
          <w:szCs w:val="32"/>
        </w:rPr>
        <w:t>推荐。申报</w:t>
      </w:r>
      <w:r w:rsidR="00AA7C15" w:rsidRPr="0025572F">
        <w:rPr>
          <w:rFonts w:ascii="Times New Roman" w:eastAsia="仿宋_GB2312" w:hAnsi="Times New Roman" w:cs="Times New Roman" w:hint="eastAsia"/>
          <w:color w:val="000000" w:themeColor="text1"/>
          <w:sz w:val="32"/>
          <w:szCs w:val="32"/>
        </w:rPr>
        <w:t>单位</w:t>
      </w:r>
      <w:r w:rsidR="00961A95" w:rsidRPr="0025572F">
        <w:rPr>
          <w:rFonts w:ascii="Times New Roman" w:eastAsia="仿宋_GB2312" w:hAnsi="Times New Roman" w:cs="Times New Roman" w:hint="eastAsia"/>
          <w:color w:val="000000" w:themeColor="text1"/>
          <w:sz w:val="32"/>
          <w:szCs w:val="32"/>
        </w:rPr>
        <w:t>所</w:t>
      </w:r>
      <w:r w:rsidR="00AA7C15" w:rsidRPr="0025572F">
        <w:rPr>
          <w:rFonts w:ascii="Times New Roman" w:eastAsia="仿宋_GB2312" w:hAnsi="Times New Roman" w:cs="Times New Roman" w:hint="eastAsia"/>
          <w:color w:val="000000" w:themeColor="text1"/>
          <w:sz w:val="32"/>
          <w:szCs w:val="32"/>
        </w:rPr>
        <w:t>在</w:t>
      </w:r>
      <w:r w:rsidR="00961A95" w:rsidRPr="0025572F">
        <w:rPr>
          <w:rFonts w:ascii="Times New Roman" w:eastAsia="仿宋_GB2312" w:hAnsi="Times New Roman" w:cs="Times New Roman" w:hint="eastAsia"/>
          <w:color w:val="000000" w:themeColor="text1"/>
          <w:sz w:val="32"/>
          <w:szCs w:val="32"/>
        </w:rPr>
        <w:t>市或省直管县科技管理部门</w:t>
      </w:r>
      <w:r w:rsidR="00AA7C15" w:rsidRPr="0025572F">
        <w:rPr>
          <w:rFonts w:ascii="Times New Roman" w:eastAsia="仿宋_GB2312" w:hAnsi="Times New Roman" w:cs="Times New Roman" w:hint="eastAsia"/>
          <w:color w:val="000000" w:themeColor="text1"/>
          <w:sz w:val="32"/>
          <w:szCs w:val="32"/>
        </w:rPr>
        <w:t>负责</w:t>
      </w:r>
      <w:r w:rsidRPr="0025572F">
        <w:rPr>
          <w:rFonts w:ascii="Times New Roman" w:eastAsia="仿宋_GB2312" w:hAnsi="Times New Roman" w:cs="Times New Roman"/>
          <w:color w:val="000000" w:themeColor="text1"/>
          <w:sz w:val="32"/>
          <w:szCs w:val="32"/>
        </w:rPr>
        <w:t>对</w:t>
      </w:r>
      <w:r w:rsidR="00AA7C15" w:rsidRPr="0025572F">
        <w:rPr>
          <w:rFonts w:ascii="Times New Roman" w:eastAsia="仿宋_GB2312" w:hAnsi="Times New Roman" w:cs="Times New Roman" w:hint="eastAsia"/>
          <w:color w:val="000000" w:themeColor="text1"/>
          <w:sz w:val="32"/>
          <w:szCs w:val="32"/>
        </w:rPr>
        <w:t>申报</w:t>
      </w:r>
      <w:r w:rsidRPr="0025572F">
        <w:rPr>
          <w:rFonts w:ascii="Times New Roman" w:eastAsia="仿宋_GB2312" w:hAnsi="Times New Roman" w:cs="Times New Roman"/>
          <w:color w:val="000000" w:themeColor="text1"/>
          <w:sz w:val="32"/>
          <w:szCs w:val="32"/>
        </w:rPr>
        <w:t>材料</w:t>
      </w:r>
      <w:r w:rsidR="00AA7C15" w:rsidRPr="0025572F">
        <w:rPr>
          <w:rFonts w:ascii="Times New Roman" w:eastAsia="仿宋_GB2312" w:hAnsi="Times New Roman" w:cs="Times New Roman"/>
          <w:color w:val="000000" w:themeColor="text1"/>
          <w:sz w:val="32"/>
          <w:szCs w:val="32"/>
        </w:rPr>
        <w:t>进行审核并</w:t>
      </w:r>
      <w:r w:rsidR="003003CD" w:rsidRPr="0025572F">
        <w:rPr>
          <w:rFonts w:ascii="Times New Roman" w:eastAsia="仿宋_GB2312" w:hAnsi="Times New Roman" w:cs="Times New Roman" w:hint="eastAsia"/>
          <w:color w:val="000000" w:themeColor="text1"/>
          <w:sz w:val="32"/>
          <w:szCs w:val="32"/>
        </w:rPr>
        <w:t>对审核通过的</w:t>
      </w:r>
      <w:r w:rsidR="00AA7C15" w:rsidRPr="0025572F">
        <w:rPr>
          <w:rFonts w:ascii="Times New Roman" w:eastAsia="仿宋_GB2312" w:hAnsi="Times New Roman" w:cs="Times New Roman"/>
          <w:color w:val="000000" w:themeColor="text1"/>
          <w:sz w:val="32"/>
          <w:szCs w:val="32"/>
        </w:rPr>
        <w:t>提出推荐意见</w:t>
      </w:r>
      <w:r w:rsidR="00AA7C15" w:rsidRPr="0025572F">
        <w:rPr>
          <w:rFonts w:ascii="Times New Roman" w:eastAsia="仿宋_GB2312" w:hAnsi="Times New Roman" w:cs="Times New Roman" w:hint="eastAsia"/>
          <w:color w:val="000000" w:themeColor="text1"/>
          <w:sz w:val="32"/>
          <w:szCs w:val="32"/>
        </w:rPr>
        <w:t>，省科技厅根据审核意见受理申报</w:t>
      </w:r>
      <w:r w:rsidRPr="0025572F">
        <w:rPr>
          <w:rFonts w:ascii="Times New Roman" w:eastAsia="仿宋_GB2312" w:hAnsi="Times New Roman" w:cs="Times New Roman"/>
          <w:color w:val="000000" w:themeColor="text1"/>
          <w:sz w:val="32"/>
          <w:szCs w:val="32"/>
        </w:rPr>
        <w:t>。纸质申报材料</w:t>
      </w:r>
      <w:r w:rsidR="00AA7C15" w:rsidRPr="0025572F">
        <w:rPr>
          <w:rFonts w:ascii="Times New Roman" w:eastAsia="仿宋_GB2312" w:hAnsi="Times New Roman" w:cs="Times New Roman" w:hint="eastAsia"/>
          <w:color w:val="000000" w:themeColor="text1"/>
          <w:sz w:val="32"/>
          <w:szCs w:val="32"/>
        </w:rPr>
        <w:t>及审核意见</w:t>
      </w:r>
      <w:r w:rsidRPr="0025572F">
        <w:rPr>
          <w:rFonts w:ascii="Times New Roman" w:eastAsia="仿宋_GB2312" w:hAnsi="Times New Roman" w:cs="Times New Roman"/>
          <w:color w:val="000000" w:themeColor="text1"/>
          <w:sz w:val="32"/>
          <w:szCs w:val="32"/>
        </w:rPr>
        <w:t>须按要求打印并加盖单位公章，</w:t>
      </w:r>
      <w:r w:rsidR="00AA7C15" w:rsidRPr="0025572F">
        <w:rPr>
          <w:rFonts w:ascii="Times New Roman" w:eastAsia="仿宋_GB2312" w:hAnsi="Times New Roman" w:cs="Times New Roman" w:hint="eastAsia"/>
          <w:color w:val="000000" w:themeColor="text1"/>
          <w:sz w:val="32"/>
          <w:szCs w:val="32"/>
        </w:rPr>
        <w:t>由审核单位</w:t>
      </w:r>
      <w:r w:rsidRPr="0025572F">
        <w:rPr>
          <w:rFonts w:ascii="Times New Roman" w:eastAsia="仿宋_GB2312" w:hAnsi="Times New Roman" w:cs="Times New Roman"/>
          <w:color w:val="000000" w:themeColor="text1"/>
          <w:sz w:val="32"/>
          <w:szCs w:val="32"/>
        </w:rPr>
        <w:t>送交指定业务受理窗口。</w:t>
      </w:r>
      <w:r w:rsidRPr="0025572F">
        <w:rPr>
          <w:rFonts w:ascii="Times New Roman" w:eastAsia="仿宋_GB2312" w:hAnsi="Times New Roman" w:cs="Times New Roman"/>
          <w:color w:val="000000" w:themeColor="text1"/>
          <w:sz w:val="32"/>
          <w:szCs w:val="32"/>
        </w:rPr>
        <w:t xml:space="preserve"> </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3</w:t>
      </w:r>
      <w:r w:rsidRPr="0025572F">
        <w:rPr>
          <w:rFonts w:ascii="Times New Roman" w:eastAsia="仿宋_GB2312" w:hAnsi="Times New Roman" w:cs="Times New Roman"/>
          <w:color w:val="000000" w:themeColor="text1"/>
          <w:sz w:val="32"/>
          <w:szCs w:val="32"/>
        </w:rPr>
        <w:t>．形式审查。省科技厅委托第三</w:t>
      </w:r>
      <w:proofErr w:type="gramStart"/>
      <w:r w:rsidRPr="0025572F">
        <w:rPr>
          <w:rFonts w:ascii="Times New Roman" w:eastAsia="仿宋_GB2312" w:hAnsi="Times New Roman" w:cs="Times New Roman"/>
          <w:color w:val="000000" w:themeColor="text1"/>
          <w:sz w:val="32"/>
          <w:szCs w:val="32"/>
        </w:rPr>
        <w:t>方</w:t>
      </w:r>
      <w:r w:rsidR="00E84613" w:rsidRPr="0025572F">
        <w:rPr>
          <w:rFonts w:ascii="Times New Roman" w:eastAsia="仿宋_GB2312" w:hAnsi="Times New Roman" w:cs="Times New Roman" w:hint="eastAsia"/>
          <w:color w:val="000000" w:themeColor="text1"/>
          <w:sz w:val="32"/>
          <w:szCs w:val="32"/>
        </w:rPr>
        <w:t>服务</w:t>
      </w:r>
      <w:proofErr w:type="gramEnd"/>
      <w:r w:rsidR="00E84613" w:rsidRPr="0025572F">
        <w:rPr>
          <w:rFonts w:ascii="Times New Roman" w:eastAsia="仿宋_GB2312" w:hAnsi="Times New Roman" w:cs="Times New Roman" w:hint="eastAsia"/>
          <w:color w:val="000000" w:themeColor="text1"/>
          <w:sz w:val="32"/>
          <w:szCs w:val="32"/>
        </w:rPr>
        <w:t>机构</w:t>
      </w:r>
      <w:r w:rsidRPr="0025572F">
        <w:rPr>
          <w:rFonts w:ascii="Times New Roman" w:eastAsia="仿宋_GB2312" w:hAnsi="Times New Roman" w:cs="Times New Roman"/>
          <w:color w:val="000000" w:themeColor="text1"/>
          <w:sz w:val="32"/>
          <w:szCs w:val="32"/>
        </w:rPr>
        <w:t>对申报材料的完整性和</w:t>
      </w:r>
      <w:r w:rsidR="003003CD" w:rsidRPr="0025572F">
        <w:rPr>
          <w:rFonts w:ascii="Times New Roman" w:eastAsia="仿宋_GB2312" w:hAnsi="Times New Roman" w:cs="Times New Roman" w:hint="eastAsia"/>
          <w:color w:val="000000" w:themeColor="text1"/>
          <w:sz w:val="32"/>
          <w:szCs w:val="32"/>
        </w:rPr>
        <w:t>规范</w:t>
      </w:r>
      <w:r w:rsidRPr="0025572F">
        <w:rPr>
          <w:rFonts w:ascii="Times New Roman" w:eastAsia="仿宋_GB2312" w:hAnsi="Times New Roman" w:cs="Times New Roman"/>
          <w:color w:val="000000" w:themeColor="text1"/>
          <w:sz w:val="32"/>
          <w:szCs w:val="32"/>
        </w:rPr>
        <w:t>性进行形式审查，符合要求的进入评审论证环节。</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4</w:t>
      </w:r>
      <w:r w:rsidRPr="0025572F">
        <w:rPr>
          <w:rFonts w:ascii="Times New Roman" w:eastAsia="仿宋_GB2312" w:hAnsi="Times New Roman" w:cs="Times New Roman"/>
          <w:color w:val="000000" w:themeColor="text1"/>
          <w:sz w:val="32"/>
          <w:szCs w:val="32"/>
        </w:rPr>
        <w:t>．评审论证。评审论证包括网络评审、会议评审、现场考察等多种形式。省科技厅按照有关规定，提出评审标准和要求，委托第三方组织</w:t>
      </w:r>
      <w:r w:rsidR="00AA7C15" w:rsidRPr="0025572F">
        <w:rPr>
          <w:rFonts w:ascii="Times New Roman" w:eastAsia="仿宋_GB2312" w:hAnsi="Times New Roman" w:cs="Times New Roman" w:hint="eastAsia"/>
          <w:color w:val="000000" w:themeColor="text1"/>
          <w:sz w:val="32"/>
          <w:szCs w:val="32"/>
        </w:rPr>
        <w:t>专家进行</w:t>
      </w:r>
      <w:r w:rsidRPr="0025572F">
        <w:rPr>
          <w:rFonts w:ascii="Times New Roman" w:eastAsia="仿宋_GB2312" w:hAnsi="Times New Roman" w:cs="Times New Roman"/>
          <w:color w:val="000000" w:themeColor="text1"/>
          <w:sz w:val="32"/>
          <w:szCs w:val="32"/>
        </w:rPr>
        <w:t>评审论证</w:t>
      </w:r>
      <w:r w:rsidR="0088407C" w:rsidRPr="0025572F">
        <w:rPr>
          <w:rFonts w:ascii="Times New Roman" w:eastAsia="仿宋_GB2312" w:hAnsi="Times New Roman" w:cs="Times New Roman" w:hint="eastAsia"/>
          <w:color w:val="000000" w:themeColor="text1"/>
          <w:sz w:val="32"/>
          <w:szCs w:val="32"/>
        </w:rPr>
        <w:t>，</w:t>
      </w:r>
      <w:r w:rsidRPr="0025572F">
        <w:rPr>
          <w:rFonts w:ascii="Times New Roman" w:eastAsia="仿宋_GB2312" w:hAnsi="Times New Roman" w:cs="Times New Roman"/>
          <w:color w:val="000000" w:themeColor="text1"/>
          <w:sz w:val="32"/>
          <w:szCs w:val="32"/>
        </w:rPr>
        <w:t>根据</w:t>
      </w:r>
      <w:r w:rsidR="00AA7C15" w:rsidRPr="0025572F">
        <w:rPr>
          <w:rFonts w:ascii="Times New Roman" w:eastAsia="仿宋_GB2312" w:hAnsi="Times New Roman" w:cs="Times New Roman" w:hint="eastAsia"/>
          <w:color w:val="000000" w:themeColor="text1"/>
          <w:sz w:val="32"/>
          <w:szCs w:val="32"/>
        </w:rPr>
        <w:t>评审论证意见视情</w:t>
      </w:r>
      <w:r w:rsidRPr="0025572F">
        <w:rPr>
          <w:rFonts w:ascii="Times New Roman" w:eastAsia="仿宋_GB2312" w:hAnsi="Times New Roman" w:cs="Times New Roman"/>
          <w:color w:val="000000" w:themeColor="text1"/>
          <w:sz w:val="32"/>
          <w:szCs w:val="32"/>
        </w:rPr>
        <w:t>选择</w:t>
      </w:r>
      <w:r w:rsidR="00AA7C15" w:rsidRPr="0025572F">
        <w:rPr>
          <w:rFonts w:ascii="Times New Roman" w:eastAsia="仿宋_GB2312" w:hAnsi="Times New Roman" w:cs="Times New Roman" w:hint="eastAsia"/>
          <w:color w:val="000000" w:themeColor="text1"/>
          <w:sz w:val="32"/>
          <w:szCs w:val="32"/>
        </w:rPr>
        <w:t>部分申报单位进行现场考察</w:t>
      </w:r>
      <w:r w:rsidRPr="0025572F">
        <w:rPr>
          <w:rFonts w:ascii="Times New Roman" w:eastAsia="仿宋_GB2312" w:hAnsi="Times New Roman" w:cs="Times New Roman"/>
          <w:color w:val="000000" w:themeColor="text1"/>
          <w:sz w:val="32"/>
          <w:szCs w:val="32"/>
        </w:rPr>
        <w:t>。</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lastRenderedPageBreak/>
        <w:t>5</w:t>
      </w:r>
      <w:r w:rsidRPr="0025572F">
        <w:rPr>
          <w:rFonts w:ascii="Times New Roman" w:eastAsia="仿宋_GB2312" w:hAnsi="Times New Roman" w:cs="Times New Roman"/>
          <w:color w:val="000000" w:themeColor="text1"/>
          <w:sz w:val="32"/>
          <w:szCs w:val="32"/>
        </w:rPr>
        <w:t>．结果公示。省科技厅主管处室根据专家评审论证</w:t>
      </w:r>
      <w:r w:rsidR="00E544AB" w:rsidRPr="0025572F">
        <w:rPr>
          <w:rFonts w:ascii="Times New Roman" w:eastAsia="仿宋_GB2312" w:hAnsi="Times New Roman" w:cs="Times New Roman" w:hint="eastAsia"/>
          <w:color w:val="000000" w:themeColor="text1"/>
          <w:sz w:val="32"/>
          <w:szCs w:val="32"/>
        </w:rPr>
        <w:t>意见及现场考察情况</w:t>
      </w:r>
      <w:r w:rsidRPr="0025572F">
        <w:rPr>
          <w:rFonts w:ascii="Times New Roman" w:eastAsia="仿宋_GB2312" w:hAnsi="Times New Roman" w:cs="Times New Roman"/>
          <w:color w:val="000000" w:themeColor="text1"/>
          <w:sz w:val="32"/>
          <w:szCs w:val="32"/>
        </w:rPr>
        <w:t>，提出认定意见并提请</w:t>
      </w:r>
      <w:proofErr w:type="gramStart"/>
      <w:r w:rsidRPr="0025572F">
        <w:rPr>
          <w:rFonts w:ascii="Times New Roman" w:eastAsia="仿宋_GB2312" w:hAnsi="Times New Roman" w:cs="Times New Roman"/>
          <w:color w:val="000000" w:themeColor="text1"/>
          <w:sz w:val="32"/>
          <w:szCs w:val="32"/>
        </w:rPr>
        <w:t>厅会议</w:t>
      </w:r>
      <w:proofErr w:type="gramEnd"/>
      <w:r w:rsidRPr="0025572F">
        <w:rPr>
          <w:rFonts w:ascii="Times New Roman" w:eastAsia="仿宋_GB2312" w:hAnsi="Times New Roman" w:cs="Times New Roman"/>
          <w:color w:val="000000" w:themeColor="text1"/>
          <w:sz w:val="32"/>
          <w:szCs w:val="32"/>
        </w:rPr>
        <w:t>研究通过后，在省科技厅网站上进行公示。</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6</w:t>
      </w:r>
      <w:r w:rsidRPr="0025572F">
        <w:rPr>
          <w:rFonts w:ascii="Times New Roman" w:eastAsia="仿宋_GB2312" w:hAnsi="Times New Roman" w:cs="Times New Roman"/>
          <w:color w:val="000000" w:themeColor="text1"/>
          <w:sz w:val="32"/>
          <w:szCs w:val="32"/>
        </w:rPr>
        <w:t>．发布名录。省科技厅对公示无异议的申报机构，按年度统一发文公布安徽省新型研发机构名录</w:t>
      </w:r>
      <w:r w:rsidR="00E544AB" w:rsidRPr="0025572F">
        <w:rPr>
          <w:rFonts w:ascii="Times New Roman" w:eastAsia="仿宋_GB2312" w:hAnsi="Times New Roman" w:cs="Times New Roman" w:hint="eastAsia"/>
          <w:color w:val="000000" w:themeColor="text1"/>
          <w:sz w:val="32"/>
          <w:szCs w:val="32"/>
        </w:rPr>
        <w:t>，授予“安徽省新型研发机构”称号</w:t>
      </w:r>
      <w:r w:rsidRPr="0025572F">
        <w:rPr>
          <w:rFonts w:ascii="Times New Roman" w:eastAsia="仿宋_GB2312" w:hAnsi="Times New Roman" w:cs="Times New Roman"/>
          <w:color w:val="000000" w:themeColor="text1"/>
          <w:sz w:val="32"/>
          <w:szCs w:val="32"/>
        </w:rPr>
        <w:t>。</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第</w:t>
      </w:r>
      <w:r w:rsidR="00084FF0" w:rsidRPr="0025572F">
        <w:rPr>
          <w:rFonts w:ascii="Times New Roman" w:eastAsia="仿宋_GB2312" w:hAnsi="Times New Roman" w:cs="Times New Roman" w:hint="eastAsia"/>
          <w:color w:val="000000" w:themeColor="text1"/>
          <w:sz w:val="32"/>
          <w:szCs w:val="32"/>
        </w:rPr>
        <w:t>九</w:t>
      </w:r>
      <w:r w:rsidRPr="0025572F">
        <w:rPr>
          <w:rFonts w:ascii="Times New Roman" w:eastAsia="仿宋_GB2312" w:hAnsi="Times New Roman" w:cs="Times New Roman"/>
          <w:color w:val="000000" w:themeColor="text1"/>
          <w:sz w:val="32"/>
          <w:szCs w:val="32"/>
        </w:rPr>
        <w:t>条</w:t>
      </w:r>
      <w:r w:rsidRPr="0025572F">
        <w:rPr>
          <w:rFonts w:ascii="Times New Roman" w:eastAsia="仿宋_GB2312" w:hAnsi="Times New Roman" w:cs="Times New Roman"/>
          <w:color w:val="000000" w:themeColor="text1"/>
          <w:sz w:val="32"/>
          <w:szCs w:val="32"/>
        </w:rPr>
        <w:t xml:space="preserve"> </w:t>
      </w:r>
      <w:r w:rsidR="0088407C" w:rsidRPr="0025572F">
        <w:rPr>
          <w:rFonts w:ascii="Times New Roman" w:eastAsia="仿宋_GB2312" w:hAnsi="Times New Roman" w:cs="Times New Roman"/>
          <w:color w:val="000000" w:themeColor="text1"/>
          <w:sz w:val="32"/>
          <w:szCs w:val="32"/>
        </w:rPr>
        <w:t>申</w:t>
      </w:r>
      <w:r w:rsidR="0088407C" w:rsidRPr="0025572F">
        <w:rPr>
          <w:rFonts w:ascii="Times New Roman" w:eastAsia="仿宋_GB2312" w:hAnsi="Times New Roman" w:cs="Times New Roman" w:hint="eastAsia"/>
          <w:color w:val="000000" w:themeColor="text1"/>
          <w:sz w:val="32"/>
          <w:szCs w:val="32"/>
        </w:rPr>
        <w:t>报</w:t>
      </w:r>
      <w:r w:rsidRPr="0025572F">
        <w:rPr>
          <w:rFonts w:ascii="Times New Roman" w:eastAsia="仿宋_GB2312" w:hAnsi="Times New Roman" w:cs="Times New Roman"/>
          <w:color w:val="000000" w:themeColor="text1"/>
          <w:sz w:val="32"/>
          <w:szCs w:val="32"/>
        </w:rPr>
        <w:t>认定</w:t>
      </w:r>
      <w:r w:rsidR="00423984" w:rsidRPr="0025572F">
        <w:rPr>
          <w:rFonts w:ascii="Times New Roman" w:eastAsia="仿宋_GB2312" w:hAnsi="Times New Roman" w:cs="Times New Roman" w:hint="eastAsia"/>
          <w:color w:val="000000" w:themeColor="text1"/>
          <w:sz w:val="32"/>
          <w:szCs w:val="32"/>
        </w:rPr>
        <w:t>安徽省</w:t>
      </w:r>
      <w:r w:rsidRPr="0025572F">
        <w:rPr>
          <w:rFonts w:ascii="Times New Roman" w:eastAsia="仿宋_GB2312" w:hAnsi="Times New Roman" w:cs="Times New Roman"/>
          <w:color w:val="000000" w:themeColor="text1"/>
          <w:sz w:val="32"/>
          <w:szCs w:val="32"/>
        </w:rPr>
        <w:t>新型研发机构的单位须提交以下材料：</w:t>
      </w:r>
      <w:r w:rsidRPr="0025572F">
        <w:rPr>
          <w:rFonts w:ascii="Times New Roman" w:eastAsia="仿宋_GB2312" w:hAnsi="Times New Roman" w:cs="Times New Roman"/>
          <w:color w:val="000000" w:themeColor="text1"/>
          <w:sz w:val="32"/>
          <w:szCs w:val="32"/>
        </w:rPr>
        <w:t xml:space="preserve"> </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1</w:t>
      </w:r>
      <w:r w:rsidRPr="0025572F">
        <w:rPr>
          <w:rFonts w:ascii="Times New Roman" w:eastAsia="仿宋_GB2312" w:hAnsi="Times New Roman" w:cs="Times New Roman"/>
          <w:color w:val="000000" w:themeColor="text1"/>
          <w:sz w:val="32"/>
          <w:szCs w:val="32"/>
        </w:rPr>
        <w:t>．安徽省新型研发机构申报表（附件</w:t>
      </w:r>
      <w:r w:rsidRPr="0025572F">
        <w:rPr>
          <w:rFonts w:ascii="Times New Roman" w:eastAsia="仿宋_GB2312" w:hAnsi="Times New Roman" w:cs="Times New Roman"/>
          <w:color w:val="000000" w:themeColor="text1"/>
          <w:sz w:val="32"/>
          <w:szCs w:val="32"/>
        </w:rPr>
        <w:t>1</w:t>
      </w:r>
      <w:r w:rsidRPr="0025572F">
        <w:rPr>
          <w:rFonts w:ascii="Times New Roman" w:eastAsia="仿宋_GB2312" w:hAnsi="Times New Roman" w:cs="Times New Roman"/>
          <w:color w:val="000000" w:themeColor="text1"/>
          <w:sz w:val="32"/>
          <w:szCs w:val="32"/>
        </w:rPr>
        <w:t>）；</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2</w:t>
      </w:r>
      <w:r w:rsidRPr="0025572F">
        <w:rPr>
          <w:rFonts w:ascii="Times New Roman" w:eastAsia="仿宋_GB2312" w:hAnsi="Times New Roman" w:cs="Times New Roman"/>
          <w:color w:val="000000" w:themeColor="text1"/>
          <w:sz w:val="32"/>
          <w:szCs w:val="32"/>
        </w:rPr>
        <w:t>．经具有资质的中介机构出具的上一年度财务会计报告（包括会计报表、会计报表附注和财务情况说明书）及上一年度研究开发费用情况表，并</w:t>
      </w:r>
      <w:proofErr w:type="gramStart"/>
      <w:r w:rsidRPr="0025572F">
        <w:rPr>
          <w:rFonts w:ascii="Times New Roman" w:eastAsia="仿宋_GB2312" w:hAnsi="Times New Roman" w:cs="Times New Roman"/>
          <w:color w:val="000000" w:themeColor="text1"/>
          <w:sz w:val="32"/>
          <w:szCs w:val="32"/>
        </w:rPr>
        <w:t>附研究</w:t>
      </w:r>
      <w:proofErr w:type="gramEnd"/>
      <w:r w:rsidRPr="0025572F">
        <w:rPr>
          <w:rFonts w:ascii="Times New Roman" w:eastAsia="仿宋_GB2312" w:hAnsi="Times New Roman" w:cs="Times New Roman"/>
          <w:color w:val="000000" w:themeColor="text1"/>
          <w:sz w:val="32"/>
          <w:szCs w:val="32"/>
        </w:rPr>
        <w:t>开发活动说明材料；</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3</w:t>
      </w:r>
      <w:r w:rsidRPr="0025572F">
        <w:rPr>
          <w:rFonts w:ascii="Times New Roman" w:eastAsia="仿宋_GB2312" w:hAnsi="Times New Roman" w:cs="Times New Roman"/>
          <w:color w:val="000000" w:themeColor="text1"/>
          <w:sz w:val="32"/>
          <w:szCs w:val="32"/>
        </w:rPr>
        <w:t>．机构章程和管理制度（包括人才引培、薪酬激励、成果转化、科研项目管理、研发经费核算等）；</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4</w:t>
      </w:r>
      <w:r w:rsidRPr="0025572F">
        <w:rPr>
          <w:rFonts w:ascii="Times New Roman" w:eastAsia="仿宋_GB2312" w:hAnsi="Times New Roman" w:cs="Times New Roman"/>
          <w:color w:val="000000" w:themeColor="text1"/>
          <w:sz w:val="32"/>
          <w:szCs w:val="32"/>
        </w:rPr>
        <w:t>．近两年承担的</w:t>
      </w:r>
      <w:r w:rsidR="00C136A6" w:rsidRPr="0025572F">
        <w:rPr>
          <w:rFonts w:ascii="Times New Roman" w:eastAsia="仿宋_GB2312" w:hAnsi="Times New Roman" w:cs="Times New Roman" w:hint="eastAsia"/>
          <w:color w:val="000000" w:themeColor="text1"/>
          <w:sz w:val="32"/>
          <w:szCs w:val="32"/>
        </w:rPr>
        <w:t>市</w:t>
      </w:r>
      <w:r w:rsidR="00E84613" w:rsidRPr="0025572F">
        <w:rPr>
          <w:rFonts w:ascii="Times New Roman" w:eastAsia="仿宋_GB2312" w:hAnsi="Times New Roman" w:cs="Times New Roman" w:hint="eastAsia"/>
          <w:color w:val="000000" w:themeColor="text1"/>
          <w:sz w:val="32"/>
          <w:szCs w:val="32"/>
        </w:rPr>
        <w:t>级以上</w:t>
      </w:r>
      <w:r w:rsidRPr="0025572F">
        <w:rPr>
          <w:rFonts w:ascii="Times New Roman" w:eastAsia="仿宋_GB2312" w:hAnsi="Times New Roman" w:cs="Times New Roman"/>
          <w:color w:val="000000" w:themeColor="text1"/>
          <w:sz w:val="32"/>
          <w:szCs w:val="32"/>
        </w:rPr>
        <w:t>政府和企业科技计划项目、自主立项研发项目、合作及委托研发项目</w:t>
      </w:r>
      <w:r w:rsidR="00B338B4" w:rsidRPr="0025572F">
        <w:rPr>
          <w:rFonts w:ascii="Times New Roman" w:eastAsia="仿宋_GB2312" w:hAnsi="Times New Roman" w:cs="Times New Roman" w:hint="eastAsia"/>
          <w:color w:val="000000" w:themeColor="text1"/>
          <w:sz w:val="32"/>
          <w:szCs w:val="32"/>
        </w:rPr>
        <w:t>等</w:t>
      </w:r>
      <w:r w:rsidRPr="0025572F">
        <w:rPr>
          <w:rFonts w:ascii="Times New Roman" w:eastAsia="仿宋_GB2312" w:hAnsi="Times New Roman" w:cs="Times New Roman"/>
          <w:color w:val="000000" w:themeColor="text1"/>
          <w:sz w:val="32"/>
          <w:szCs w:val="32"/>
        </w:rPr>
        <w:t>清单（包括项目名称、项目下达部门、编号、合作或委托单位、金额、起止时间）、立项证明或合同复印件</w:t>
      </w:r>
      <w:r w:rsidR="008D20DF" w:rsidRPr="0025572F">
        <w:rPr>
          <w:rFonts w:ascii="Times New Roman" w:eastAsia="仿宋_GB2312" w:hAnsi="Times New Roman" w:cs="Times New Roman" w:hint="eastAsia"/>
          <w:color w:val="000000" w:themeColor="text1"/>
          <w:sz w:val="32"/>
          <w:szCs w:val="32"/>
        </w:rPr>
        <w:t>等</w:t>
      </w:r>
      <w:r w:rsidRPr="0025572F">
        <w:rPr>
          <w:rFonts w:ascii="Times New Roman" w:eastAsia="仿宋_GB2312" w:hAnsi="Times New Roman" w:cs="Times New Roman"/>
          <w:color w:val="000000" w:themeColor="text1"/>
          <w:sz w:val="32"/>
          <w:szCs w:val="32"/>
        </w:rPr>
        <w:t>；</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5</w:t>
      </w:r>
      <w:r w:rsidRPr="0025572F">
        <w:rPr>
          <w:rFonts w:ascii="Times New Roman" w:eastAsia="仿宋_GB2312" w:hAnsi="Times New Roman" w:cs="Times New Roman"/>
          <w:color w:val="000000" w:themeColor="text1"/>
          <w:sz w:val="32"/>
          <w:szCs w:val="32"/>
        </w:rPr>
        <w:t>．近两年科技成果产出和转化清单（包括成果名称、成果形式、成果登记时间、转化方式、转化收入及技术交易合同等相关证明材料）或创业与孵化育成企业清单（包括服务、创办、孵化企业等材料）以及设立创业风险投资基金，</w:t>
      </w:r>
      <w:r w:rsidRPr="0025572F">
        <w:rPr>
          <w:rFonts w:ascii="Times New Roman" w:eastAsia="仿宋_GB2312" w:hAnsi="Times New Roman" w:cs="Times New Roman"/>
          <w:color w:val="000000" w:themeColor="text1"/>
          <w:sz w:val="32"/>
          <w:szCs w:val="32"/>
        </w:rPr>
        <w:lastRenderedPageBreak/>
        <w:t>开展产学研协同创新等证明材料</w:t>
      </w:r>
      <w:r w:rsidR="00E544AB" w:rsidRPr="0025572F">
        <w:rPr>
          <w:rFonts w:ascii="Times New Roman" w:eastAsia="仿宋_GB2312" w:hAnsi="Times New Roman" w:cs="Times New Roman" w:hint="eastAsia"/>
          <w:color w:val="000000" w:themeColor="text1"/>
          <w:sz w:val="32"/>
          <w:szCs w:val="32"/>
        </w:rPr>
        <w:t>；</w:t>
      </w:r>
    </w:p>
    <w:p w:rsidR="00E544AB" w:rsidRPr="0025572F" w:rsidRDefault="00E544AB"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hint="eastAsia"/>
          <w:color w:val="000000" w:themeColor="text1"/>
          <w:sz w:val="32"/>
          <w:szCs w:val="32"/>
        </w:rPr>
        <w:t>6</w:t>
      </w:r>
      <w:r w:rsidRPr="0025572F">
        <w:rPr>
          <w:rFonts w:ascii="Times New Roman" w:eastAsia="仿宋_GB2312" w:hAnsi="Times New Roman" w:cs="Times New Roman" w:hint="eastAsia"/>
          <w:color w:val="000000" w:themeColor="text1"/>
          <w:sz w:val="32"/>
          <w:szCs w:val="32"/>
        </w:rPr>
        <w:t>．其他相关证明材料。</w:t>
      </w:r>
    </w:p>
    <w:p w:rsidR="00B51A6A" w:rsidRPr="0025572F" w:rsidRDefault="00B51A6A" w:rsidP="00E544AB">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第十条</w:t>
      </w:r>
      <w:r w:rsidRPr="0025572F">
        <w:rPr>
          <w:rFonts w:ascii="Times New Roman" w:eastAsia="仿宋_GB2312" w:hAnsi="Times New Roman" w:cs="Times New Roman"/>
          <w:color w:val="000000" w:themeColor="text1"/>
          <w:sz w:val="32"/>
          <w:szCs w:val="32"/>
        </w:rPr>
        <w:t xml:space="preserve"> </w:t>
      </w:r>
      <w:r w:rsidR="00B338B4" w:rsidRPr="0025572F">
        <w:rPr>
          <w:rFonts w:ascii="Times New Roman" w:eastAsia="仿宋_GB2312" w:hAnsi="Times New Roman" w:cs="Times New Roman" w:hint="eastAsia"/>
          <w:color w:val="000000" w:themeColor="text1"/>
          <w:sz w:val="32"/>
          <w:szCs w:val="32"/>
        </w:rPr>
        <w:t>省科技厅委托第三方中介机构对</w:t>
      </w:r>
      <w:r w:rsidR="00E544AB" w:rsidRPr="0025572F">
        <w:rPr>
          <w:rFonts w:ascii="Times New Roman" w:eastAsia="仿宋_GB2312" w:hAnsi="Times New Roman" w:cs="Times New Roman" w:hint="eastAsia"/>
          <w:color w:val="000000" w:themeColor="text1"/>
          <w:sz w:val="32"/>
          <w:szCs w:val="32"/>
        </w:rPr>
        <w:t>安徽省新型研发机构</w:t>
      </w:r>
      <w:r w:rsidR="00B338B4" w:rsidRPr="0025572F">
        <w:rPr>
          <w:rFonts w:ascii="Times New Roman" w:eastAsia="仿宋_GB2312" w:hAnsi="Times New Roman" w:cs="Times New Roman" w:hint="eastAsia"/>
          <w:color w:val="000000" w:themeColor="text1"/>
          <w:sz w:val="32"/>
          <w:szCs w:val="32"/>
        </w:rPr>
        <w:t>进行绩效评价。对新认定的，在认定后的第二年，对照绩效评价指标体系，进行评价。评价结果为合格及以上的继续保留</w:t>
      </w:r>
      <w:r w:rsidR="00B338B4" w:rsidRPr="0025572F">
        <w:rPr>
          <w:rFonts w:ascii="Times New Roman" w:eastAsia="仿宋_GB2312" w:hAnsi="Times New Roman" w:cs="Times New Roman" w:hint="eastAsia"/>
          <w:color w:val="000000" w:themeColor="text1"/>
          <w:sz w:val="32"/>
          <w:szCs w:val="32"/>
        </w:rPr>
        <w:t>2</w:t>
      </w:r>
      <w:r w:rsidR="00B338B4" w:rsidRPr="0025572F">
        <w:rPr>
          <w:rFonts w:ascii="Times New Roman" w:eastAsia="仿宋_GB2312" w:hAnsi="Times New Roman" w:cs="Times New Roman" w:hint="eastAsia"/>
          <w:color w:val="000000" w:themeColor="text1"/>
          <w:sz w:val="32"/>
          <w:szCs w:val="32"/>
        </w:rPr>
        <w:t>年安徽省新型研发机构称号，此后每</w:t>
      </w:r>
      <w:r w:rsidR="00B338B4" w:rsidRPr="0025572F">
        <w:rPr>
          <w:rFonts w:ascii="Times New Roman" w:eastAsia="仿宋_GB2312" w:hAnsi="Times New Roman" w:cs="Times New Roman" w:hint="eastAsia"/>
          <w:color w:val="000000" w:themeColor="text1"/>
          <w:sz w:val="32"/>
          <w:szCs w:val="32"/>
        </w:rPr>
        <w:t>2</w:t>
      </w:r>
      <w:r w:rsidR="00B338B4" w:rsidRPr="0025572F">
        <w:rPr>
          <w:rFonts w:ascii="Times New Roman" w:eastAsia="仿宋_GB2312" w:hAnsi="Times New Roman" w:cs="Times New Roman" w:hint="eastAsia"/>
          <w:color w:val="000000" w:themeColor="text1"/>
          <w:sz w:val="32"/>
          <w:szCs w:val="32"/>
        </w:rPr>
        <w:t>年评价一次</w:t>
      </w:r>
      <w:r w:rsidR="002E2AF3" w:rsidRPr="0025572F">
        <w:rPr>
          <w:rFonts w:ascii="Times New Roman" w:eastAsia="仿宋_GB2312" w:hAnsi="Times New Roman" w:cs="Times New Roman" w:hint="eastAsia"/>
          <w:color w:val="000000" w:themeColor="text1"/>
          <w:sz w:val="32"/>
          <w:szCs w:val="32"/>
        </w:rPr>
        <w:t>。参与绩效评价的安徽省新型研发机构，须对照绩效评价指标体系（附件</w:t>
      </w:r>
      <w:r w:rsidR="002E2AF3" w:rsidRPr="0025572F">
        <w:rPr>
          <w:rFonts w:ascii="Times New Roman" w:eastAsia="仿宋_GB2312" w:hAnsi="Times New Roman" w:cs="Times New Roman" w:hint="eastAsia"/>
          <w:color w:val="000000" w:themeColor="text1"/>
          <w:sz w:val="32"/>
          <w:szCs w:val="32"/>
        </w:rPr>
        <w:t>2</w:t>
      </w:r>
      <w:r w:rsidR="002E2AF3" w:rsidRPr="0025572F">
        <w:rPr>
          <w:rFonts w:ascii="Times New Roman" w:eastAsia="仿宋_GB2312" w:hAnsi="Times New Roman" w:cs="Times New Roman" w:hint="eastAsia"/>
          <w:color w:val="000000" w:themeColor="text1"/>
          <w:sz w:val="32"/>
          <w:szCs w:val="32"/>
        </w:rPr>
        <w:t>），登录安徽省科技管理信息系统，填写上两个自然年度的各项指标数据，并提交相关证明材料。</w:t>
      </w:r>
      <w:r w:rsidR="00B338B4" w:rsidRPr="0025572F">
        <w:rPr>
          <w:rFonts w:ascii="Times New Roman" w:eastAsia="仿宋_GB2312" w:hAnsi="Times New Roman" w:cs="Times New Roman" w:hint="eastAsia"/>
          <w:color w:val="000000" w:themeColor="text1"/>
          <w:sz w:val="32"/>
          <w:szCs w:val="32"/>
        </w:rPr>
        <w:t>不参与评价或评价结果为不合格的，取消安徽省新型研发机构称号。</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评价得分</w:t>
      </w:r>
      <w:r w:rsidRPr="0025572F">
        <w:rPr>
          <w:rFonts w:ascii="Times New Roman" w:eastAsia="仿宋_GB2312" w:hAnsi="Times New Roman" w:cs="Times New Roman"/>
          <w:color w:val="000000" w:themeColor="text1"/>
          <w:sz w:val="32"/>
          <w:szCs w:val="32"/>
        </w:rPr>
        <w:t>60</w:t>
      </w:r>
      <w:r w:rsidRPr="0025572F">
        <w:rPr>
          <w:rFonts w:ascii="Times New Roman" w:eastAsia="仿宋_GB2312" w:hAnsi="Times New Roman" w:cs="Times New Roman"/>
          <w:color w:val="000000" w:themeColor="text1"/>
          <w:sz w:val="32"/>
          <w:szCs w:val="32"/>
        </w:rPr>
        <w:t>分以下的为不合格，</w:t>
      </w:r>
      <w:r w:rsidRPr="0025572F">
        <w:rPr>
          <w:rFonts w:ascii="Times New Roman" w:eastAsia="仿宋_GB2312" w:hAnsi="Times New Roman" w:cs="Times New Roman"/>
          <w:color w:val="000000" w:themeColor="text1"/>
          <w:sz w:val="32"/>
          <w:szCs w:val="32"/>
        </w:rPr>
        <w:t>60—70</w:t>
      </w:r>
      <w:r w:rsidRPr="0025572F">
        <w:rPr>
          <w:rFonts w:ascii="Times New Roman" w:eastAsia="仿宋_GB2312" w:hAnsi="Times New Roman" w:cs="Times New Roman"/>
          <w:color w:val="000000" w:themeColor="text1"/>
          <w:sz w:val="32"/>
          <w:szCs w:val="32"/>
        </w:rPr>
        <w:t>分的为合格，</w:t>
      </w:r>
      <w:r w:rsidRPr="0025572F">
        <w:rPr>
          <w:rFonts w:ascii="Times New Roman" w:eastAsia="仿宋_GB2312" w:hAnsi="Times New Roman" w:cs="Times New Roman"/>
          <w:color w:val="000000" w:themeColor="text1"/>
          <w:sz w:val="32"/>
          <w:szCs w:val="32"/>
        </w:rPr>
        <w:t>70—85</w:t>
      </w:r>
      <w:r w:rsidRPr="0025572F">
        <w:rPr>
          <w:rFonts w:ascii="Times New Roman" w:eastAsia="仿宋_GB2312" w:hAnsi="Times New Roman" w:cs="Times New Roman"/>
          <w:color w:val="000000" w:themeColor="text1"/>
          <w:sz w:val="32"/>
          <w:szCs w:val="32"/>
        </w:rPr>
        <w:t>的为良好，</w:t>
      </w:r>
      <w:r w:rsidRPr="0025572F">
        <w:rPr>
          <w:rFonts w:ascii="Times New Roman" w:eastAsia="仿宋_GB2312" w:hAnsi="Times New Roman" w:cs="Times New Roman"/>
          <w:color w:val="000000" w:themeColor="text1"/>
          <w:sz w:val="32"/>
          <w:szCs w:val="32"/>
        </w:rPr>
        <w:t>85</w:t>
      </w:r>
      <w:r w:rsidRPr="0025572F">
        <w:rPr>
          <w:rFonts w:ascii="Times New Roman" w:eastAsia="仿宋_GB2312" w:hAnsi="Times New Roman" w:cs="Times New Roman"/>
          <w:color w:val="000000" w:themeColor="text1"/>
          <w:sz w:val="32"/>
          <w:szCs w:val="32"/>
        </w:rPr>
        <w:t>分以上的为优秀。</w:t>
      </w:r>
    </w:p>
    <w:p w:rsidR="00A574AD" w:rsidRPr="0025572F" w:rsidRDefault="00A574AD" w:rsidP="00B51A6A">
      <w:pPr>
        <w:ind w:firstLineChars="200" w:firstLine="640"/>
        <w:rPr>
          <w:rFonts w:ascii="Times New Roman" w:eastAsia="黑体" w:hAnsi="Times New Roman" w:cs="Times New Roman"/>
          <w:color w:val="000000" w:themeColor="text1"/>
          <w:sz w:val="32"/>
          <w:szCs w:val="32"/>
        </w:rPr>
      </w:pPr>
    </w:p>
    <w:p w:rsidR="00A574AD" w:rsidRPr="0025572F" w:rsidRDefault="00B51A6A" w:rsidP="00F40A8D">
      <w:pPr>
        <w:jc w:val="center"/>
        <w:rPr>
          <w:rFonts w:ascii="Times New Roman" w:eastAsia="黑体" w:hAnsi="Times New Roman" w:cs="Times New Roman"/>
          <w:color w:val="000000" w:themeColor="text1"/>
          <w:sz w:val="32"/>
          <w:szCs w:val="32"/>
        </w:rPr>
      </w:pPr>
      <w:r w:rsidRPr="0025572F">
        <w:rPr>
          <w:rFonts w:ascii="Times New Roman" w:eastAsia="黑体" w:hAnsi="Times New Roman" w:cs="Times New Roman"/>
          <w:color w:val="000000" w:themeColor="text1"/>
          <w:sz w:val="32"/>
          <w:szCs w:val="32"/>
        </w:rPr>
        <w:t>第三章</w:t>
      </w:r>
      <w:r w:rsidRPr="0025572F">
        <w:rPr>
          <w:rFonts w:ascii="Times New Roman" w:eastAsia="黑体" w:hAnsi="Times New Roman" w:cs="Times New Roman"/>
          <w:color w:val="000000" w:themeColor="text1"/>
          <w:sz w:val="32"/>
          <w:szCs w:val="32"/>
        </w:rPr>
        <w:t xml:space="preserve"> </w:t>
      </w:r>
      <w:r w:rsidR="00055FA4" w:rsidRPr="0025572F">
        <w:rPr>
          <w:rFonts w:ascii="Times New Roman" w:eastAsia="黑体" w:hAnsi="Times New Roman" w:cs="Times New Roman" w:hint="eastAsia"/>
          <w:color w:val="000000" w:themeColor="text1"/>
          <w:sz w:val="32"/>
          <w:szCs w:val="32"/>
        </w:rPr>
        <w:t>支持</w:t>
      </w:r>
      <w:r w:rsidR="002E2AF3" w:rsidRPr="0025572F">
        <w:rPr>
          <w:rFonts w:ascii="Times New Roman" w:eastAsia="黑体" w:hAnsi="Times New Roman" w:cs="Times New Roman" w:hint="eastAsia"/>
          <w:color w:val="000000" w:themeColor="text1"/>
          <w:sz w:val="32"/>
          <w:szCs w:val="32"/>
        </w:rPr>
        <w:t>措施</w:t>
      </w:r>
    </w:p>
    <w:p w:rsidR="00B338B4" w:rsidRPr="0025572F" w:rsidRDefault="00B338B4" w:rsidP="00B338B4">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hint="eastAsia"/>
          <w:color w:val="000000" w:themeColor="text1"/>
          <w:sz w:val="32"/>
          <w:szCs w:val="32"/>
        </w:rPr>
        <w:t>第十</w:t>
      </w:r>
      <w:r w:rsidR="002E2AF3" w:rsidRPr="0025572F">
        <w:rPr>
          <w:rFonts w:ascii="Times New Roman" w:eastAsia="仿宋_GB2312" w:hAnsi="Times New Roman" w:cs="Times New Roman" w:hint="eastAsia"/>
          <w:color w:val="000000" w:themeColor="text1"/>
          <w:sz w:val="32"/>
          <w:szCs w:val="32"/>
        </w:rPr>
        <w:t>一</w:t>
      </w:r>
      <w:r w:rsidRPr="0025572F">
        <w:rPr>
          <w:rFonts w:ascii="Times New Roman" w:eastAsia="仿宋_GB2312" w:hAnsi="Times New Roman" w:cs="Times New Roman" w:hint="eastAsia"/>
          <w:color w:val="000000" w:themeColor="text1"/>
          <w:sz w:val="32"/>
          <w:szCs w:val="32"/>
        </w:rPr>
        <w:t>条</w:t>
      </w:r>
      <w:r w:rsidRPr="0025572F">
        <w:rPr>
          <w:rFonts w:ascii="Times New Roman" w:eastAsia="仿宋_GB2312" w:hAnsi="Times New Roman" w:cs="Times New Roman" w:hint="eastAsia"/>
          <w:color w:val="000000" w:themeColor="text1"/>
          <w:sz w:val="32"/>
          <w:szCs w:val="32"/>
        </w:rPr>
        <w:t xml:space="preserve"> </w:t>
      </w:r>
      <w:r w:rsidRPr="0025572F">
        <w:rPr>
          <w:rFonts w:ascii="Times New Roman" w:eastAsia="仿宋_GB2312" w:hAnsi="Times New Roman" w:cs="Times New Roman" w:hint="eastAsia"/>
          <w:color w:val="000000" w:themeColor="text1"/>
          <w:sz w:val="32"/>
          <w:szCs w:val="32"/>
        </w:rPr>
        <w:t>符合条件的</w:t>
      </w:r>
      <w:r w:rsidR="002E2AF3" w:rsidRPr="0025572F">
        <w:rPr>
          <w:rFonts w:ascii="Times New Roman" w:eastAsia="仿宋_GB2312" w:hAnsi="Times New Roman" w:cs="Times New Roman" w:hint="eastAsia"/>
          <w:color w:val="000000" w:themeColor="text1"/>
          <w:sz w:val="32"/>
          <w:szCs w:val="32"/>
        </w:rPr>
        <w:t>安徽省</w:t>
      </w:r>
      <w:r w:rsidRPr="0025572F">
        <w:rPr>
          <w:rFonts w:ascii="Times New Roman" w:eastAsia="仿宋_GB2312" w:hAnsi="Times New Roman" w:cs="Times New Roman" w:hint="eastAsia"/>
          <w:color w:val="000000" w:themeColor="text1"/>
          <w:sz w:val="32"/>
          <w:szCs w:val="32"/>
        </w:rPr>
        <w:t>新型研发机构，可适用以下政策措施。</w:t>
      </w:r>
    </w:p>
    <w:p w:rsidR="002E2AF3" w:rsidRPr="0025572F" w:rsidRDefault="002E2AF3" w:rsidP="00B338B4">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hint="eastAsia"/>
          <w:color w:val="000000" w:themeColor="text1"/>
          <w:sz w:val="32"/>
          <w:szCs w:val="32"/>
        </w:rPr>
        <w:t>1</w:t>
      </w:r>
      <w:r w:rsidRPr="0025572F">
        <w:rPr>
          <w:rFonts w:ascii="Times New Roman" w:eastAsia="仿宋_GB2312" w:hAnsi="Times New Roman" w:cs="Times New Roman" w:hint="eastAsia"/>
          <w:color w:val="000000" w:themeColor="text1"/>
          <w:sz w:val="32"/>
          <w:szCs w:val="32"/>
        </w:rPr>
        <w:t>．根据绩效评价结果，省科技厅视情择优给予经费后补助，支持其开展研发活动、招引人才团队、建设创新平台、提升产业创新服务能力等。</w:t>
      </w:r>
    </w:p>
    <w:p w:rsidR="00B338B4" w:rsidRPr="0025572F" w:rsidRDefault="002E2AF3" w:rsidP="00B338B4">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hint="eastAsia"/>
          <w:color w:val="000000" w:themeColor="text1"/>
          <w:sz w:val="32"/>
          <w:szCs w:val="32"/>
        </w:rPr>
        <w:t>2</w:t>
      </w:r>
      <w:r w:rsidR="00B338B4" w:rsidRPr="0025572F">
        <w:rPr>
          <w:rFonts w:ascii="Times New Roman" w:eastAsia="仿宋_GB2312" w:hAnsi="Times New Roman" w:cs="Times New Roman" w:hint="eastAsia"/>
          <w:color w:val="000000" w:themeColor="text1"/>
          <w:sz w:val="32"/>
          <w:szCs w:val="32"/>
        </w:rPr>
        <w:t>．</w:t>
      </w:r>
      <w:r w:rsidR="003E1780" w:rsidRPr="0025572F">
        <w:rPr>
          <w:rFonts w:ascii="Times New Roman" w:eastAsia="仿宋_GB2312" w:hAnsi="Times New Roman" w:cs="Times New Roman" w:hint="eastAsia"/>
          <w:color w:val="000000" w:themeColor="text1"/>
          <w:sz w:val="32"/>
          <w:szCs w:val="32"/>
        </w:rPr>
        <w:t>可</w:t>
      </w:r>
      <w:r w:rsidR="00B338B4" w:rsidRPr="0025572F">
        <w:rPr>
          <w:rFonts w:ascii="Times New Roman" w:eastAsia="仿宋_GB2312" w:hAnsi="Times New Roman" w:cs="Times New Roman" w:hint="eastAsia"/>
          <w:color w:val="000000" w:themeColor="text1"/>
          <w:sz w:val="32"/>
          <w:szCs w:val="32"/>
        </w:rPr>
        <w:t>按照要求申报国家及省级科技重大专项、国家重点研发计划等</w:t>
      </w:r>
      <w:r w:rsidR="00E544AB" w:rsidRPr="0025572F">
        <w:rPr>
          <w:rFonts w:ascii="Times New Roman" w:eastAsia="仿宋_GB2312" w:hAnsi="Times New Roman" w:cs="Times New Roman" w:hint="eastAsia"/>
          <w:color w:val="000000" w:themeColor="text1"/>
          <w:sz w:val="32"/>
          <w:szCs w:val="32"/>
        </w:rPr>
        <w:t>有关</w:t>
      </w:r>
      <w:r w:rsidR="00B338B4" w:rsidRPr="0025572F">
        <w:rPr>
          <w:rFonts w:ascii="Times New Roman" w:eastAsia="仿宋_GB2312" w:hAnsi="Times New Roman" w:cs="Times New Roman" w:hint="eastAsia"/>
          <w:color w:val="000000" w:themeColor="text1"/>
          <w:sz w:val="32"/>
          <w:szCs w:val="32"/>
        </w:rPr>
        <w:t>政府科技项目、科技创新基地和人才计划。</w:t>
      </w:r>
    </w:p>
    <w:p w:rsidR="00B338B4" w:rsidRPr="0025572F" w:rsidRDefault="00B338B4" w:rsidP="00B338B4">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hint="eastAsia"/>
          <w:color w:val="000000" w:themeColor="text1"/>
          <w:sz w:val="32"/>
          <w:szCs w:val="32"/>
        </w:rPr>
        <w:lastRenderedPageBreak/>
        <w:t>3</w:t>
      </w:r>
      <w:r w:rsidRPr="0025572F">
        <w:rPr>
          <w:rFonts w:ascii="Times New Roman" w:eastAsia="仿宋_GB2312" w:hAnsi="Times New Roman" w:cs="Times New Roman" w:hint="eastAsia"/>
          <w:color w:val="000000" w:themeColor="text1"/>
          <w:sz w:val="32"/>
          <w:szCs w:val="32"/>
        </w:rPr>
        <w:t>．按照《中华人民共和国促进科技成果转化法》等规定，通过股权出售、股权奖励、股票期权、项目收益分红、岗位分红等方式，激励科技人员开展科技成果转化。</w:t>
      </w:r>
    </w:p>
    <w:p w:rsidR="00B51A6A" w:rsidRPr="0025572F" w:rsidRDefault="002E2AF3" w:rsidP="00B338B4">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hint="eastAsia"/>
          <w:color w:val="000000" w:themeColor="text1"/>
          <w:sz w:val="32"/>
          <w:szCs w:val="32"/>
        </w:rPr>
        <w:t>4</w:t>
      </w:r>
      <w:r w:rsidR="00B338B4" w:rsidRPr="0025572F">
        <w:rPr>
          <w:rFonts w:ascii="Times New Roman" w:eastAsia="仿宋_GB2312" w:hAnsi="Times New Roman" w:cs="Times New Roman" w:hint="eastAsia"/>
          <w:color w:val="000000" w:themeColor="text1"/>
          <w:sz w:val="32"/>
          <w:szCs w:val="32"/>
        </w:rPr>
        <w:t>．企业类新型研发机构可按照国家规定享受税前加计扣除政策，并可申请认定高新技术企业，享受相应税收优惠。</w:t>
      </w:r>
    </w:p>
    <w:p w:rsidR="002E2AF3" w:rsidRPr="0025572F" w:rsidRDefault="002E2AF3" w:rsidP="00B338B4">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hint="eastAsia"/>
          <w:color w:val="000000" w:themeColor="text1"/>
          <w:sz w:val="32"/>
          <w:szCs w:val="32"/>
        </w:rPr>
        <w:t>5</w:t>
      </w:r>
      <w:r w:rsidRPr="0025572F">
        <w:rPr>
          <w:rFonts w:ascii="Times New Roman" w:eastAsia="仿宋_GB2312" w:hAnsi="Times New Roman" w:cs="Times New Roman" w:hint="eastAsia"/>
          <w:color w:val="000000" w:themeColor="text1"/>
          <w:sz w:val="32"/>
          <w:szCs w:val="32"/>
        </w:rPr>
        <w:t>．对省委省政府重点扶持的机构，采取“一事一议”的方式，单独组织申报认定。</w:t>
      </w:r>
    </w:p>
    <w:p w:rsidR="002E2AF3" w:rsidRPr="0025572F" w:rsidRDefault="002E2AF3" w:rsidP="002E2AF3">
      <w:pPr>
        <w:jc w:val="center"/>
        <w:rPr>
          <w:rFonts w:ascii="Times New Roman" w:eastAsia="黑体" w:hAnsi="Times New Roman" w:cs="Times New Roman"/>
          <w:color w:val="000000" w:themeColor="text1"/>
          <w:sz w:val="32"/>
          <w:szCs w:val="32"/>
        </w:rPr>
      </w:pPr>
    </w:p>
    <w:p w:rsidR="002E2AF3" w:rsidRPr="0025572F" w:rsidRDefault="002E2AF3" w:rsidP="002E2AF3">
      <w:pPr>
        <w:jc w:val="center"/>
        <w:rPr>
          <w:rFonts w:ascii="Times New Roman" w:eastAsia="黑体" w:hAnsi="Times New Roman" w:cs="Times New Roman"/>
          <w:color w:val="000000" w:themeColor="text1"/>
          <w:sz w:val="32"/>
          <w:szCs w:val="32"/>
        </w:rPr>
      </w:pPr>
      <w:r w:rsidRPr="0025572F">
        <w:rPr>
          <w:rFonts w:ascii="Times New Roman" w:eastAsia="黑体" w:hAnsi="Times New Roman" w:cs="Times New Roman" w:hint="eastAsia"/>
          <w:color w:val="000000" w:themeColor="text1"/>
          <w:sz w:val="32"/>
          <w:szCs w:val="32"/>
        </w:rPr>
        <w:t>第四章</w:t>
      </w:r>
      <w:r w:rsidRPr="0025572F">
        <w:rPr>
          <w:rFonts w:ascii="Times New Roman" w:eastAsia="黑体" w:hAnsi="Times New Roman" w:cs="Times New Roman" w:hint="eastAsia"/>
          <w:color w:val="000000" w:themeColor="text1"/>
          <w:sz w:val="32"/>
          <w:szCs w:val="32"/>
        </w:rPr>
        <w:t xml:space="preserve"> </w:t>
      </w:r>
      <w:r w:rsidRPr="0025572F">
        <w:rPr>
          <w:rFonts w:ascii="Times New Roman" w:eastAsia="黑体" w:hAnsi="Times New Roman" w:cs="Times New Roman" w:hint="eastAsia"/>
          <w:color w:val="000000" w:themeColor="text1"/>
          <w:sz w:val="32"/>
          <w:szCs w:val="32"/>
        </w:rPr>
        <w:t>管理与责任</w:t>
      </w:r>
    </w:p>
    <w:p w:rsidR="00B51A6A" w:rsidRPr="0025572F" w:rsidRDefault="00B51A6A" w:rsidP="00CD3F62">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第十</w:t>
      </w:r>
      <w:r w:rsidR="002E2AF3" w:rsidRPr="0025572F">
        <w:rPr>
          <w:rFonts w:ascii="Times New Roman" w:eastAsia="仿宋_GB2312" w:hAnsi="Times New Roman" w:cs="Times New Roman" w:hint="eastAsia"/>
          <w:color w:val="000000" w:themeColor="text1"/>
          <w:sz w:val="32"/>
          <w:szCs w:val="32"/>
        </w:rPr>
        <w:t>二</w:t>
      </w:r>
      <w:r w:rsidRPr="0025572F">
        <w:rPr>
          <w:rFonts w:ascii="Times New Roman" w:eastAsia="仿宋_GB2312" w:hAnsi="Times New Roman" w:cs="Times New Roman"/>
          <w:color w:val="000000" w:themeColor="text1"/>
          <w:sz w:val="32"/>
          <w:szCs w:val="32"/>
        </w:rPr>
        <w:t>条</w:t>
      </w:r>
      <w:r w:rsidR="00CD3F62" w:rsidRPr="0025572F">
        <w:rPr>
          <w:rFonts w:ascii="Times New Roman" w:eastAsia="仿宋_GB2312" w:hAnsi="Times New Roman" w:cs="Times New Roman" w:hint="eastAsia"/>
          <w:color w:val="000000" w:themeColor="text1"/>
          <w:sz w:val="32"/>
          <w:szCs w:val="32"/>
        </w:rPr>
        <w:t xml:space="preserve"> </w:t>
      </w:r>
      <w:r w:rsidR="002E2AF3" w:rsidRPr="0025572F">
        <w:rPr>
          <w:rFonts w:ascii="Times New Roman" w:eastAsia="仿宋_GB2312" w:hAnsi="Times New Roman" w:cs="Times New Roman" w:hint="eastAsia"/>
          <w:color w:val="000000" w:themeColor="text1"/>
          <w:sz w:val="32"/>
          <w:szCs w:val="32"/>
        </w:rPr>
        <w:t>安徽省</w:t>
      </w:r>
      <w:r w:rsidR="00CD3F62" w:rsidRPr="0025572F">
        <w:rPr>
          <w:rFonts w:ascii="Times New Roman" w:eastAsia="仿宋_GB2312" w:hAnsi="Times New Roman" w:cs="Times New Roman"/>
          <w:color w:val="000000" w:themeColor="text1"/>
          <w:sz w:val="32"/>
          <w:szCs w:val="32"/>
        </w:rPr>
        <w:t>新型研发机构</w:t>
      </w:r>
      <w:r w:rsidR="0042383A" w:rsidRPr="0025572F">
        <w:rPr>
          <w:rFonts w:ascii="Times New Roman" w:eastAsia="仿宋_GB2312" w:hAnsi="Times New Roman" w:cs="Times New Roman" w:hint="eastAsia"/>
          <w:color w:val="000000" w:themeColor="text1"/>
          <w:sz w:val="32"/>
          <w:szCs w:val="32"/>
        </w:rPr>
        <w:t>应当</w:t>
      </w:r>
      <w:r w:rsidR="00CD3F62" w:rsidRPr="0025572F">
        <w:rPr>
          <w:rFonts w:ascii="Times New Roman" w:eastAsia="仿宋_GB2312" w:hAnsi="Times New Roman" w:cs="Times New Roman"/>
          <w:color w:val="000000" w:themeColor="text1"/>
          <w:sz w:val="32"/>
          <w:szCs w:val="32"/>
        </w:rPr>
        <w:t>实行信息披露制度，通过公开渠道面向社会公开重大事项、年度报告等。发生名称变更、投资主体变更、重大人员变动等重大事项变化的，应在事后</w:t>
      </w:r>
      <w:r w:rsidR="00CD3F62" w:rsidRPr="0025572F">
        <w:rPr>
          <w:rFonts w:ascii="Times New Roman" w:eastAsia="仿宋_GB2312" w:hAnsi="Times New Roman" w:cs="Times New Roman"/>
          <w:color w:val="000000" w:themeColor="text1"/>
          <w:sz w:val="32"/>
          <w:szCs w:val="32"/>
        </w:rPr>
        <w:t>3</w:t>
      </w:r>
      <w:r w:rsidR="00CD3F62" w:rsidRPr="0025572F">
        <w:rPr>
          <w:rFonts w:ascii="Times New Roman" w:eastAsia="仿宋_GB2312" w:hAnsi="Times New Roman" w:cs="Times New Roman"/>
          <w:color w:val="000000" w:themeColor="text1"/>
          <w:sz w:val="32"/>
          <w:szCs w:val="32"/>
        </w:rPr>
        <w:t>个月内以书面形式向省科技厅报告，进行资格核实后，维持有效期不变。如不提出申请或资格核实不通过的，取消</w:t>
      </w:r>
      <w:r w:rsidR="00CD3F62" w:rsidRPr="0025572F">
        <w:rPr>
          <w:rFonts w:ascii="Times New Roman" w:eastAsia="仿宋_GB2312" w:hAnsi="Times New Roman" w:cs="Times New Roman" w:hint="eastAsia"/>
          <w:color w:val="000000" w:themeColor="text1"/>
          <w:sz w:val="32"/>
          <w:szCs w:val="32"/>
        </w:rPr>
        <w:t>安徽省新型研发机构称号</w:t>
      </w:r>
      <w:r w:rsidR="00CD3F62" w:rsidRPr="0025572F">
        <w:rPr>
          <w:rFonts w:ascii="Times New Roman" w:eastAsia="仿宋_GB2312" w:hAnsi="Times New Roman" w:cs="Times New Roman"/>
          <w:color w:val="000000" w:themeColor="text1"/>
          <w:sz w:val="32"/>
          <w:szCs w:val="32"/>
        </w:rPr>
        <w:t>。</w:t>
      </w:r>
    </w:p>
    <w:p w:rsidR="00A574AD" w:rsidRPr="0025572F" w:rsidRDefault="00B51A6A" w:rsidP="002E2AF3">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第十</w:t>
      </w:r>
      <w:r w:rsidR="002E2AF3" w:rsidRPr="0025572F">
        <w:rPr>
          <w:rFonts w:ascii="Times New Roman" w:eastAsia="仿宋_GB2312" w:hAnsi="Times New Roman" w:cs="Times New Roman" w:hint="eastAsia"/>
          <w:color w:val="000000" w:themeColor="text1"/>
          <w:sz w:val="32"/>
          <w:szCs w:val="32"/>
        </w:rPr>
        <w:t>三</w:t>
      </w:r>
      <w:r w:rsidRPr="0025572F">
        <w:rPr>
          <w:rFonts w:ascii="Times New Roman" w:eastAsia="仿宋_GB2312" w:hAnsi="Times New Roman" w:cs="Times New Roman"/>
          <w:color w:val="000000" w:themeColor="text1"/>
          <w:sz w:val="32"/>
          <w:szCs w:val="32"/>
        </w:rPr>
        <w:t>条</w:t>
      </w:r>
      <w:r w:rsidR="00DC446A" w:rsidRPr="0025572F">
        <w:rPr>
          <w:rFonts w:ascii="Times New Roman" w:eastAsia="仿宋_GB2312" w:hAnsi="Times New Roman" w:cs="Times New Roman"/>
          <w:color w:val="000000" w:themeColor="text1"/>
          <w:sz w:val="32"/>
          <w:szCs w:val="32"/>
        </w:rPr>
        <w:t xml:space="preserve"> </w:t>
      </w:r>
      <w:r w:rsidR="00CD3F62" w:rsidRPr="0025572F">
        <w:rPr>
          <w:rFonts w:ascii="Times New Roman" w:eastAsia="仿宋_GB2312" w:hAnsi="Times New Roman" w:cs="Times New Roman" w:hint="eastAsia"/>
          <w:color w:val="000000" w:themeColor="text1"/>
          <w:sz w:val="32"/>
          <w:szCs w:val="32"/>
        </w:rPr>
        <w:t>安徽省</w:t>
      </w:r>
      <w:r w:rsidR="00CD3F62" w:rsidRPr="0025572F">
        <w:rPr>
          <w:rFonts w:ascii="Times New Roman" w:eastAsia="仿宋_GB2312" w:hAnsi="Times New Roman" w:cs="Times New Roman"/>
          <w:color w:val="000000" w:themeColor="text1"/>
          <w:sz w:val="32"/>
          <w:szCs w:val="32"/>
        </w:rPr>
        <w:t>新型研发机构应在每年</w:t>
      </w:r>
      <w:r w:rsidR="00CD3F62" w:rsidRPr="0025572F">
        <w:rPr>
          <w:rFonts w:ascii="Times New Roman" w:eastAsia="仿宋_GB2312" w:hAnsi="Times New Roman" w:cs="Times New Roman"/>
          <w:color w:val="000000" w:themeColor="text1"/>
          <w:sz w:val="32"/>
          <w:szCs w:val="32"/>
        </w:rPr>
        <w:t>3</w:t>
      </w:r>
      <w:r w:rsidR="00CD3F62" w:rsidRPr="0025572F">
        <w:rPr>
          <w:rFonts w:ascii="Times New Roman" w:eastAsia="仿宋_GB2312" w:hAnsi="Times New Roman" w:cs="Times New Roman"/>
          <w:color w:val="000000" w:themeColor="text1"/>
          <w:sz w:val="32"/>
          <w:szCs w:val="32"/>
        </w:rPr>
        <w:t>月份前按照要求填写上年度研发和经营活动基本信息，并向省科技厅提交上一年度工作总结报告（包括机构的建设进展情况、科技创新数据指标及下年度建设计划等）。</w:t>
      </w:r>
    </w:p>
    <w:p w:rsidR="00F40A8D" w:rsidRPr="0025572F" w:rsidRDefault="00F40A8D" w:rsidP="00F40A8D">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第十</w:t>
      </w:r>
      <w:r w:rsidR="002E2AF3" w:rsidRPr="0025572F">
        <w:rPr>
          <w:rFonts w:ascii="Times New Roman" w:eastAsia="仿宋_GB2312" w:hAnsi="Times New Roman" w:cs="Times New Roman" w:hint="eastAsia"/>
          <w:color w:val="000000" w:themeColor="text1"/>
          <w:sz w:val="32"/>
          <w:szCs w:val="32"/>
        </w:rPr>
        <w:t>四</w:t>
      </w:r>
      <w:r w:rsidRPr="0025572F">
        <w:rPr>
          <w:rFonts w:ascii="Times New Roman" w:eastAsia="仿宋_GB2312" w:hAnsi="Times New Roman" w:cs="Times New Roman"/>
          <w:color w:val="000000" w:themeColor="text1"/>
          <w:sz w:val="32"/>
          <w:szCs w:val="32"/>
        </w:rPr>
        <w:t>条</w:t>
      </w:r>
      <w:r w:rsidRPr="0025572F">
        <w:rPr>
          <w:rFonts w:ascii="Times New Roman" w:eastAsia="仿宋_GB2312" w:hAnsi="Times New Roman" w:cs="Times New Roman"/>
          <w:color w:val="000000" w:themeColor="text1"/>
          <w:sz w:val="32"/>
          <w:szCs w:val="32"/>
        </w:rPr>
        <w:t xml:space="preserve"> </w:t>
      </w:r>
      <w:r w:rsidRPr="0025572F">
        <w:rPr>
          <w:rFonts w:ascii="Times New Roman" w:eastAsia="仿宋_GB2312" w:hAnsi="Times New Roman" w:cs="Times New Roman" w:hint="eastAsia"/>
          <w:color w:val="000000" w:themeColor="text1"/>
          <w:sz w:val="32"/>
          <w:szCs w:val="32"/>
        </w:rPr>
        <w:t>安徽省</w:t>
      </w:r>
      <w:r w:rsidRPr="0025572F">
        <w:rPr>
          <w:rFonts w:ascii="Times New Roman" w:eastAsia="仿宋_GB2312" w:hAnsi="Times New Roman" w:cs="Times New Roman"/>
          <w:color w:val="000000" w:themeColor="text1"/>
          <w:sz w:val="32"/>
          <w:szCs w:val="32"/>
        </w:rPr>
        <w:t>新型研发机构应按要求参加科技统计，如实填报</w:t>
      </w:r>
      <w:r w:rsidRPr="0025572F">
        <w:rPr>
          <w:rFonts w:ascii="Times New Roman" w:eastAsia="仿宋_GB2312" w:hAnsi="Times New Roman" w:cs="Times New Roman"/>
          <w:color w:val="000000" w:themeColor="text1"/>
          <w:sz w:val="32"/>
          <w:szCs w:val="32"/>
        </w:rPr>
        <w:t xml:space="preserve"> R&amp;D </w:t>
      </w:r>
      <w:r w:rsidRPr="0025572F">
        <w:rPr>
          <w:rFonts w:ascii="Times New Roman" w:eastAsia="仿宋_GB2312" w:hAnsi="Times New Roman" w:cs="Times New Roman"/>
          <w:color w:val="000000" w:themeColor="text1"/>
          <w:sz w:val="32"/>
          <w:szCs w:val="32"/>
        </w:rPr>
        <w:t>经费支出情况。获得财政专项资金资助的新型研发机构，须遵守财政、财务规章制度和财经纪律，自觉</w:t>
      </w:r>
      <w:r w:rsidRPr="0025572F">
        <w:rPr>
          <w:rFonts w:ascii="Times New Roman" w:eastAsia="仿宋_GB2312" w:hAnsi="Times New Roman" w:cs="Times New Roman"/>
          <w:color w:val="000000" w:themeColor="text1"/>
          <w:sz w:val="32"/>
          <w:szCs w:val="32"/>
        </w:rPr>
        <w:lastRenderedPageBreak/>
        <w:t>接受监督检查。专项资金实行专账核算、专款专用，并纳入研发投入统计。</w:t>
      </w:r>
      <w:r w:rsidR="008368F2" w:rsidRPr="0025572F">
        <w:rPr>
          <w:rFonts w:ascii="Times New Roman" w:eastAsia="仿宋_GB2312" w:hAnsi="Times New Roman" w:cs="Times New Roman"/>
          <w:color w:val="000000" w:themeColor="text1"/>
          <w:sz w:val="32"/>
          <w:szCs w:val="32"/>
        </w:rPr>
        <w:t>对未</w:t>
      </w:r>
      <w:r w:rsidR="002E2AF3" w:rsidRPr="0025572F">
        <w:rPr>
          <w:rFonts w:ascii="Times New Roman" w:eastAsia="仿宋_GB2312" w:hAnsi="Times New Roman" w:cs="Times New Roman" w:hint="eastAsia"/>
          <w:color w:val="000000" w:themeColor="text1"/>
          <w:sz w:val="32"/>
          <w:szCs w:val="32"/>
        </w:rPr>
        <w:t>按要求</w:t>
      </w:r>
      <w:r w:rsidR="008368F2" w:rsidRPr="0025572F">
        <w:rPr>
          <w:rFonts w:ascii="Times New Roman" w:eastAsia="仿宋_GB2312" w:hAnsi="Times New Roman" w:cs="Times New Roman"/>
          <w:color w:val="000000" w:themeColor="text1"/>
          <w:sz w:val="32"/>
          <w:szCs w:val="32"/>
        </w:rPr>
        <w:t>参加科技统计</w:t>
      </w:r>
      <w:r w:rsidR="002E2AF3" w:rsidRPr="0025572F">
        <w:rPr>
          <w:rFonts w:ascii="Times New Roman" w:eastAsia="仿宋_GB2312" w:hAnsi="Times New Roman" w:cs="Times New Roman" w:hint="eastAsia"/>
          <w:color w:val="000000" w:themeColor="text1"/>
          <w:sz w:val="32"/>
          <w:szCs w:val="32"/>
        </w:rPr>
        <w:t>、严格财政资金管理</w:t>
      </w:r>
      <w:r w:rsidR="002E2AF3" w:rsidRPr="0025572F">
        <w:rPr>
          <w:rFonts w:ascii="Times New Roman" w:eastAsia="仿宋_GB2312" w:hAnsi="Times New Roman" w:cs="Times New Roman"/>
          <w:color w:val="000000" w:themeColor="text1"/>
          <w:sz w:val="32"/>
          <w:szCs w:val="32"/>
        </w:rPr>
        <w:t>的新型研发机构，</w:t>
      </w:r>
      <w:r w:rsidR="008368F2" w:rsidRPr="0025572F">
        <w:rPr>
          <w:rFonts w:ascii="Times New Roman" w:eastAsia="仿宋_GB2312" w:hAnsi="Times New Roman" w:cs="Times New Roman"/>
          <w:color w:val="000000" w:themeColor="text1"/>
          <w:sz w:val="32"/>
          <w:szCs w:val="32"/>
        </w:rPr>
        <w:t>取消其</w:t>
      </w:r>
      <w:r w:rsidR="008368F2" w:rsidRPr="0025572F">
        <w:rPr>
          <w:rFonts w:ascii="Times New Roman" w:eastAsia="仿宋_GB2312" w:hAnsi="Times New Roman" w:cs="Times New Roman" w:hint="eastAsia"/>
          <w:color w:val="000000" w:themeColor="text1"/>
          <w:sz w:val="32"/>
          <w:szCs w:val="32"/>
        </w:rPr>
        <w:t>安徽省</w:t>
      </w:r>
      <w:r w:rsidR="008368F2" w:rsidRPr="0025572F">
        <w:rPr>
          <w:rFonts w:ascii="Times New Roman" w:eastAsia="仿宋_GB2312" w:hAnsi="Times New Roman" w:cs="Times New Roman"/>
          <w:color w:val="000000" w:themeColor="text1"/>
          <w:sz w:val="32"/>
          <w:szCs w:val="32"/>
        </w:rPr>
        <w:t>新型研发机构</w:t>
      </w:r>
      <w:r w:rsidR="008368F2" w:rsidRPr="0025572F">
        <w:rPr>
          <w:rFonts w:ascii="Times New Roman" w:eastAsia="仿宋_GB2312" w:hAnsi="Times New Roman" w:cs="Times New Roman" w:hint="eastAsia"/>
          <w:color w:val="000000" w:themeColor="text1"/>
          <w:sz w:val="32"/>
          <w:szCs w:val="32"/>
        </w:rPr>
        <w:t>称号</w:t>
      </w:r>
      <w:r w:rsidR="008368F2" w:rsidRPr="0025572F">
        <w:rPr>
          <w:rFonts w:ascii="Times New Roman" w:eastAsia="仿宋_GB2312" w:hAnsi="Times New Roman" w:cs="Times New Roman"/>
          <w:color w:val="000000" w:themeColor="text1"/>
          <w:sz w:val="32"/>
          <w:szCs w:val="32"/>
        </w:rPr>
        <w:t>。</w:t>
      </w:r>
    </w:p>
    <w:p w:rsidR="00DC446A" w:rsidRPr="0025572F" w:rsidRDefault="00DC446A" w:rsidP="00DC44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第</w:t>
      </w:r>
      <w:r w:rsidRPr="0025572F">
        <w:rPr>
          <w:rFonts w:ascii="Times New Roman" w:eastAsia="仿宋_GB2312" w:hAnsi="Times New Roman" w:cs="Times New Roman" w:hint="eastAsia"/>
          <w:color w:val="000000" w:themeColor="text1"/>
          <w:sz w:val="32"/>
          <w:szCs w:val="32"/>
        </w:rPr>
        <w:t>十</w:t>
      </w:r>
      <w:r w:rsidR="002E2AF3" w:rsidRPr="0025572F">
        <w:rPr>
          <w:rFonts w:ascii="Times New Roman" w:eastAsia="仿宋_GB2312" w:hAnsi="Times New Roman" w:cs="Times New Roman" w:hint="eastAsia"/>
          <w:color w:val="000000" w:themeColor="text1"/>
          <w:sz w:val="32"/>
          <w:szCs w:val="32"/>
        </w:rPr>
        <w:t>五</w:t>
      </w:r>
      <w:r w:rsidRPr="0025572F">
        <w:rPr>
          <w:rFonts w:ascii="Times New Roman" w:eastAsia="仿宋_GB2312" w:hAnsi="Times New Roman" w:cs="Times New Roman"/>
          <w:color w:val="000000" w:themeColor="text1"/>
          <w:sz w:val="32"/>
          <w:szCs w:val="32"/>
        </w:rPr>
        <w:t>条</w:t>
      </w:r>
      <w:r w:rsidRPr="0025572F">
        <w:rPr>
          <w:rFonts w:ascii="Times New Roman" w:eastAsia="仿宋_GB2312" w:hAnsi="Times New Roman" w:cs="Times New Roman" w:hint="eastAsia"/>
          <w:color w:val="000000" w:themeColor="text1"/>
          <w:sz w:val="32"/>
          <w:szCs w:val="32"/>
        </w:rPr>
        <w:t xml:space="preserve"> </w:t>
      </w:r>
      <w:r w:rsidRPr="0025572F">
        <w:rPr>
          <w:rFonts w:ascii="Times New Roman" w:eastAsia="仿宋_GB2312" w:hAnsi="Times New Roman" w:cs="Times New Roman"/>
          <w:color w:val="000000" w:themeColor="text1"/>
          <w:sz w:val="32"/>
          <w:szCs w:val="32"/>
        </w:rPr>
        <w:t>建立</w:t>
      </w:r>
      <w:r w:rsidR="007848C9" w:rsidRPr="0025572F">
        <w:rPr>
          <w:rFonts w:ascii="Times New Roman" w:eastAsia="仿宋_GB2312" w:hAnsi="Times New Roman" w:cs="Times New Roman" w:hint="eastAsia"/>
          <w:color w:val="000000" w:themeColor="text1"/>
          <w:sz w:val="32"/>
          <w:szCs w:val="32"/>
        </w:rPr>
        <w:t>安徽省</w:t>
      </w:r>
      <w:r w:rsidRPr="0025572F">
        <w:rPr>
          <w:rFonts w:ascii="Times New Roman" w:eastAsia="仿宋_GB2312" w:hAnsi="Times New Roman" w:cs="Times New Roman"/>
          <w:color w:val="000000" w:themeColor="text1"/>
          <w:sz w:val="32"/>
          <w:szCs w:val="32"/>
        </w:rPr>
        <w:t>新型研发机构监督问责机制。申报单位应加强科研诚信和科研伦理建设</w:t>
      </w:r>
      <w:r w:rsidR="00AB680F" w:rsidRPr="0025572F">
        <w:rPr>
          <w:rFonts w:ascii="Times New Roman" w:eastAsia="仿宋_GB2312" w:hAnsi="Times New Roman" w:cs="Times New Roman" w:hint="eastAsia"/>
          <w:color w:val="000000" w:themeColor="text1"/>
          <w:sz w:val="32"/>
          <w:szCs w:val="32"/>
        </w:rPr>
        <w:t>，</w:t>
      </w:r>
      <w:r w:rsidRPr="0025572F">
        <w:rPr>
          <w:rFonts w:ascii="Times New Roman" w:eastAsia="仿宋_GB2312" w:hAnsi="Times New Roman" w:cs="Times New Roman"/>
          <w:color w:val="000000" w:themeColor="text1"/>
          <w:sz w:val="32"/>
          <w:szCs w:val="32"/>
        </w:rPr>
        <w:t>如实填写安徽省新型研发机构申报、</w:t>
      </w:r>
      <w:r w:rsidRPr="0025572F">
        <w:rPr>
          <w:rFonts w:ascii="Times New Roman" w:eastAsia="仿宋_GB2312" w:hAnsi="Times New Roman" w:cs="Times New Roman" w:hint="eastAsia"/>
          <w:color w:val="000000" w:themeColor="text1"/>
          <w:sz w:val="32"/>
          <w:szCs w:val="32"/>
        </w:rPr>
        <w:t>评价</w:t>
      </w:r>
      <w:r w:rsidRPr="0025572F">
        <w:rPr>
          <w:rFonts w:ascii="Times New Roman" w:eastAsia="仿宋_GB2312" w:hAnsi="Times New Roman" w:cs="Times New Roman"/>
          <w:color w:val="000000" w:themeColor="text1"/>
          <w:sz w:val="32"/>
          <w:szCs w:val="32"/>
        </w:rPr>
        <w:t>材料和提交相关证明材料，对于弄虚作假的行为，一经查实，</w:t>
      </w:r>
      <w:r w:rsidRPr="0025572F">
        <w:rPr>
          <w:rFonts w:ascii="Times New Roman" w:eastAsia="仿宋_GB2312" w:hAnsi="Times New Roman" w:cs="Times New Roman"/>
          <w:color w:val="000000" w:themeColor="text1"/>
          <w:sz w:val="32"/>
          <w:szCs w:val="32"/>
        </w:rPr>
        <w:t xml:space="preserve"> 3</w:t>
      </w:r>
      <w:r w:rsidR="002E2AF3" w:rsidRPr="0025572F">
        <w:rPr>
          <w:rFonts w:ascii="Times New Roman" w:eastAsia="仿宋_GB2312" w:hAnsi="Times New Roman" w:cs="Times New Roman"/>
          <w:color w:val="000000" w:themeColor="text1"/>
          <w:sz w:val="32"/>
          <w:szCs w:val="32"/>
        </w:rPr>
        <w:t>年内不得申</w:t>
      </w:r>
      <w:r w:rsidR="002E2AF3" w:rsidRPr="0025572F">
        <w:rPr>
          <w:rFonts w:ascii="Times New Roman" w:eastAsia="仿宋_GB2312" w:hAnsi="Times New Roman" w:cs="Times New Roman" w:hint="eastAsia"/>
          <w:color w:val="000000" w:themeColor="text1"/>
          <w:sz w:val="32"/>
          <w:szCs w:val="32"/>
        </w:rPr>
        <w:t>报</w:t>
      </w:r>
      <w:r w:rsidRPr="0025572F">
        <w:rPr>
          <w:rFonts w:ascii="Times New Roman" w:eastAsia="仿宋_GB2312" w:hAnsi="Times New Roman" w:cs="Times New Roman"/>
          <w:color w:val="000000" w:themeColor="text1"/>
          <w:sz w:val="32"/>
          <w:szCs w:val="32"/>
        </w:rPr>
        <w:t>认定</w:t>
      </w:r>
      <w:r w:rsidR="0042299F" w:rsidRPr="0025572F">
        <w:rPr>
          <w:rFonts w:ascii="Times New Roman" w:eastAsia="仿宋_GB2312" w:hAnsi="Times New Roman" w:cs="Times New Roman" w:hint="eastAsia"/>
          <w:color w:val="000000" w:themeColor="text1"/>
          <w:sz w:val="32"/>
          <w:szCs w:val="32"/>
        </w:rPr>
        <w:t>，并纳入</w:t>
      </w:r>
      <w:r w:rsidR="007848C9" w:rsidRPr="0025572F">
        <w:rPr>
          <w:rFonts w:ascii="Times New Roman" w:eastAsia="仿宋_GB2312" w:hAnsi="Times New Roman" w:cs="Times New Roman" w:hint="eastAsia"/>
          <w:color w:val="000000" w:themeColor="text1"/>
          <w:sz w:val="32"/>
          <w:szCs w:val="32"/>
        </w:rPr>
        <w:t>科研诚信严重失信行为数据库</w:t>
      </w:r>
      <w:r w:rsidRPr="0025572F">
        <w:rPr>
          <w:rFonts w:ascii="Times New Roman" w:eastAsia="仿宋_GB2312" w:hAnsi="Times New Roman" w:cs="Times New Roman"/>
          <w:color w:val="000000" w:themeColor="text1"/>
          <w:sz w:val="32"/>
          <w:szCs w:val="32"/>
        </w:rPr>
        <w:t>。已通过认定的机构在有效期内如有失信或违法行为，将</w:t>
      </w:r>
      <w:r w:rsidRPr="0025572F">
        <w:rPr>
          <w:rFonts w:ascii="Times New Roman" w:eastAsia="仿宋_GB2312" w:hAnsi="Times New Roman" w:cs="Times New Roman" w:hint="eastAsia"/>
          <w:color w:val="000000" w:themeColor="text1"/>
          <w:sz w:val="32"/>
          <w:szCs w:val="32"/>
        </w:rPr>
        <w:t>取消安徽省新型研发机构称号</w:t>
      </w:r>
      <w:r w:rsidRPr="0025572F">
        <w:rPr>
          <w:rFonts w:ascii="Times New Roman" w:eastAsia="仿宋_GB2312" w:hAnsi="Times New Roman" w:cs="Times New Roman"/>
          <w:color w:val="000000" w:themeColor="text1"/>
          <w:sz w:val="32"/>
          <w:szCs w:val="32"/>
        </w:rPr>
        <w:t>，</w:t>
      </w:r>
      <w:r w:rsidRPr="0025572F">
        <w:rPr>
          <w:rFonts w:ascii="Times New Roman" w:eastAsia="仿宋_GB2312" w:hAnsi="Times New Roman" w:cs="Times New Roman" w:hint="eastAsia"/>
          <w:color w:val="000000" w:themeColor="text1"/>
          <w:sz w:val="32"/>
          <w:szCs w:val="32"/>
        </w:rPr>
        <w:t>追回财政支持资金，</w:t>
      </w:r>
      <w:r w:rsidRPr="0025572F">
        <w:rPr>
          <w:rFonts w:ascii="Times New Roman" w:eastAsia="仿宋_GB2312" w:hAnsi="Times New Roman" w:cs="Times New Roman"/>
          <w:color w:val="000000" w:themeColor="text1"/>
          <w:sz w:val="32"/>
          <w:szCs w:val="32"/>
        </w:rPr>
        <w:t>并依法依规</w:t>
      </w:r>
      <w:r w:rsidR="002E2AF3" w:rsidRPr="0025572F">
        <w:rPr>
          <w:rFonts w:ascii="Times New Roman" w:eastAsia="仿宋_GB2312" w:hAnsi="Times New Roman" w:cs="Times New Roman" w:hint="eastAsia"/>
          <w:color w:val="000000" w:themeColor="text1"/>
          <w:sz w:val="32"/>
          <w:szCs w:val="32"/>
        </w:rPr>
        <w:t>追究责任</w:t>
      </w:r>
      <w:r w:rsidRPr="0025572F">
        <w:rPr>
          <w:rFonts w:ascii="Times New Roman" w:eastAsia="仿宋_GB2312" w:hAnsi="Times New Roman" w:cs="Times New Roman"/>
          <w:color w:val="000000" w:themeColor="text1"/>
          <w:sz w:val="32"/>
          <w:szCs w:val="32"/>
        </w:rPr>
        <w:t>。</w:t>
      </w:r>
    </w:p>
    <w:p w:rsidR="00DC446A" w:rsidRPr="0025572F" w:rsidRDefault="00DC446A" w:rsidP="00DC44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对发生违反科技计划、资金等管理规定，违背科研伦理、学风作风、科研诚信等行为的</w:t>
      </w:r>
      <w:r w:rsidR="003E1780" w:rsidRPr="0025572F">
        <w:rPr>
          <w:rFonts w:ascii="Times New Roman" w:eastAsia="仿宋_GB2312" w:hAnsi="Times New Roman" w:cs="Times New Roman" w:hint="eastAsia"/>
          <w:color w:val="000000" w:themeColor="text1"/>
          <w:sz w:val="32"/>
          <w:szCs w:val="32"/>
        </w:rPr>
        <w:t>安徽省</w:t>
      </w:r>
      <w:r w:rsidRPr="0025572F">
        <w:rPr>
          <w:rFonts w:ascii="Times New Roman" w:eastAsia="仿宋_GB2312" w:hAnsi="Times New Roman" w:cs="Times New Roman"/>
          <w:color w:val="000000" w:themeColor="text1"/>
          <w:sz w:val="32"/>
          <w:szCs w:val="32"/>
        </w:rPr>
        <w:t>新型研发机构，省科技厅将</w:t>
      </w:r>
      <w:r w:rsidR="003003CD" w:rsidRPr="0025572F">
        <w:rPr>
          <w:rFonts w:ascii="Times New Roman" w:eastAsia="仿宋_GB2312" w:hAnsi="Times New Roman" w:cs="Times New Roman" w:hint="eastAsia"/>
          <w:color w:val="000000" w:themeColor="text1"/>
          <w:sz w:val="32"/>
          <w:szCs w:val="32"/>
        </w:rPr>
        <w:t>移交</w:t>
      </w:r>
      <w:r w:rsidR="0042299F" w:rsidRPr="0025572F">
        <w:rPr>
          <w:rFonts w:ascii="Times New Roman" w:eastAsia="仿宋_GB2312" w:hAnsi="Times New Roman" w:cs="Times New Roman" w:hint="eastAsia"/>
          <w:color w:val="000000" w:themeColor="text1"/>
          <w:sz w:val="32"/>
          <w:szCs w:val="32"/>
        </w:rPr>
        <w:t>有关单位依法依规追究责任</w:t>
      </w:r>
      <w:r w:rsidRPr="0025572F">
        <w:rPr>
          <w:rFonts w:ascii="Times New Roman" w:eastAsia="仿宋_GB2312" w:hAnsi="Times New Roman" w:cs="Times New Roman"/>
          <w:color w:val="000000" w:themeColor="text1"/>
          <w:sz w:val="32"/>
          <w:szCs w:val="32"/>
        </w:rPr>
        <w:t>。</w:t>
      </w:r>
    </w:p>
    <w:p w:rsidR="00DC446A" w:rsidRPr="0025572F" w:rsidRDefault="00DC44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hint="eastAsia"/>
          <w:color w:val="000000" w:themeColor="text1"/>
          <w:sz w:val="32"/>
          <w:szCs w:val="32"/>
        </w:rPr>
        <w:t>第十</w:t>
      </w:r>
      <w:r w:rsidR="002E2AF3" w:rsidRPr="0025572F">
        <w:rPr>
          <w:rFonts w:ascii="Times New Roman" w:eastAsia="仿宋_GB2312" w:hAnsi="Times New Roman" w:cs="Times New Roman" w:hint="eastAsia"/>
          <w:color w:val="000000" w:themeColor="text1"/>
          <w:sz w:val="32"/>
          <w:szCs w:val="32"/>
        </w:rPr>
        <w:t>六</w:t>
      </w:r>
      <w:r w:rsidRPr="0025572F">
        <w:rPr>
          <w:rFonts w:ascii="Times New Roman" w:eastAsia="仿宋_GB2312" w:hAnsi="Times New Roman" w:cs="Times New Roman" w:hint="eastAsia"/>
          <w:color w:val="000000" w:themeColor="text1"/>
          <w:sz w:val="32"/>
          <w:szCs w:val="32"/>
        </w:rPr>
        <w:t>条</w:t>
      </w:r>
      <w:r w:rsidRPr="0025572F">
        <w:rPr>
          <w:rFonts w:ascii="Times New Roman" w:eastAsia="仿宋_GB2312" w:hAnsi="Times New Roman" w:cs="Times New Roman" w:hint="eastAsia"/>
          <w:color w:val="000000" w:themeColor="text1"/>
          <w:sz w:val="32"/>
          <w:szCs w:val="32"/>
        </w:rPr>
        <w:t xml:space="preserve"> </w:t>
      </w:r>
      <w:r w:rsidRPr="0025572F">
        <w:rPr>
          <w:rFonts w:ascii="Times New Roman" w:eastAsia="仿宋_GB2312" w:hAnsi="Times New Roman" w:cs="Times New Roman" w:hint="eastAsia"/>
          <w:color w:val="000000" w:themeColor="text1"/>
          <w:sz w:val="32"/>
          <w:szCs w:val="32"/>
        </w:rPr>
        <w:t>各市、省直管县科技局在认定、绩效评价过程中，存在把关不严等未履职尽责的，在全省科技系统</w:t>
      </w:r>
      <w:r w:rsidR="00684D35" w:rsidRPr="0025572F">
        <w:rPr>
          <w:rFonts w:ascii="Times New Roman" w:eastAsia="仿宋_GB2312" w:hAnsi="Times New Roman" w:cs="Times New Roman" w:hint="eastAsia"/>
          <w:color w:val="000000" w:themeColor="text1"/>
          <w:sz w:val="32"/>
          <w:szCs w:val="32"/>
        </w:rPr>
        <w:t>予以</w:t>
      </w:r>
      <w:r w:rsidRPr="0025572F">
        <w:rPr>
          <w:rFonts w:ascii="Times New Roman" w:eastAsia="仿宋_GB2312" w:hAnsi="Times New Roman" w:cs="Times New Roman" w:hint="eastAsia"/>
          <w:color w:val="000000" w:themeColor="text1"/>
          <w:sz w:val="32"/>
          <w:szCs w:val="32"/>
        </w:rPr>
        <w:t>通报批评；各级评审专家、评审工作人员等在评审过程中存在徇私舞弊、有违公平公正等行为的，按照有关规定追究相应责任。</w:t>
      </w:r>
    </w:p>
    <w:p w:rsidR="00DC446A" w:rsidRPr="0025572F" w:rsidRDefault="00DC446A" w:rsidP="00B51A6A">
      <w:pPr>
        <w:ind w:firstLineChars="200" w:firstLine="640"/>
        <w:rPr>
          <w:rFonts w:ascii="Times New Roman" w:eastAsia="黑体" w:hAnsi="Times New Roman" w:cs="Times New Roman"/>
          <w:color w:val="000000" w:themeColor="text1"/>
          <w:sz w:val="32"/>
          <w:szCs w:val="32"/>
        </w:rPr>
      </w:pPr>
    </w:p>
    <w:p w:rsidR="00CD3F62" w:rsidRPr="0025572F" w:rsidRDefault="00B51A6A" w:rsidP="00F40A8D">
      <w:pPr>
        <w:jc w:val="center"/>
        <w:rPr>
          <w:rFonts w:ascii="Times New Roman" w:eastAsia="黑体" w:hAnsi="Times New Roman" w:cs="Times New Roman"/>
          <w:color w:val="000000" w:themeColor="text1"/>
          <w:sz w:val="32"/>
          <w:szCs w:val="32"/>
        </w:rPr>
      </w:pPr>
      <w:r w:rsidRPr="0025572F">
        <w:rPr>
          <w:rFonts w:ascii="Times New Roman" w:eastAsia="黑体" w:hAnsi="Times New Roman" w:cs="Times New Roman"/>
          <w:color w:val="000000" w:themeColor="text1"/>
          <w:sz w:val="32"/>
          <w:szCs w:val="32"/>
        </w:rPr>
        <w:t>第</w:t>
      </w:r>
      <w:r w:rsidR="00DC446A" w:rsidRPr="0025572F">
        <w:rPr>
          <w:rFonts w:ascii="Times New Roman" w:eastAsia="黑体" w:hAnsi="Times New Roman" w:cs="Times New Roman" w:hint="eastAsia"/>
          <w:color w:val="000000" w:themeColor="text1"/>
          <w:sz w:val="32"/>
          <w:szCs w:val="32"/>
        </w:rPr>
        <w:t>五</w:t>
      </w:r>
      <w:r w:rsidRPr="0025572F">
        <w:rPr>
          <w:rFonts w:ascii="Times New Roman" w:eastAsia="黑体" w:hAnsi="Times New Roman" w:cs="Times New Roman"/>
          <w:color w:val="000000" w:themeColor="text1"/>
          <w:sz w:val="32"/>
          <w:szCs w:val="32"/>
        </w:rPr>
        <w:t>章</w:t>
      </w:r>
      <w:r w:rsidRPr="0025572F">
        <w:rPr>
          <w:rFonts w:ascii="Times New Roman" w:eastAsia="黑体" w:hAnsi="Times New Roman" w:cs="Times New Roman"/>
          <w:color w:val="000000" w:themeColor="text1"/>
          <w:sz w:val="32"/>
          <w:szCs w:val="32"/>
        </w:rPr>
        <w:t xml:space="preserve"> </w:t>
      </w:r>
      <w:r w:rsidRPr="0025572F">
        <w:rPr>
          <w:rFonts w:ascii="Times New Roman" w:eastAsia="黑体" w:hAnsi="Times New Roman" w:cs="Times New Roman"/>
          <w:color w:val="000000" w:themeColor="text1"/>
          <w:sz w:val="32"/>
          <w:szCs w:val="32"/>
        </w:rPr>
        <w:t>附则</w:t>
      </w:r>
    </w:p>
    <w:p w:rsidR="00B51A6A" w:rsidRPr="0025572F" w:rsidRDefault="00B51A6A"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第</w:t>
      </w:r>
      <w:r w:rsidR="00E544AB" w:rsidRPr="0025572F">
        <w:rPr>
          <w:rFonts w:ascii="Times New Roman" w:eastAsia="仿宋_GB2312" w:hAnsi="Times New Roman" w:cs="Times New Roman" w:hint="eastAsia"/>
          <w:color w:val="000000" w:themeColor="text1"/>
          <w:sz w:val="32"/>
          <w:szCs w:val="32"/>
        </w:rPr>
        <w:t>十</w:t>
      </w:r>
      <w:r w:rsidR="002E2AF3" w:rsidRPr="0025572F">
        <w:rPr>
          <w:rFonts w:ascii="Times New Roman" w:eastAsia="仿宋_GB2312" w:hAnsi="Times New Roman" w:cs="Times New Roman" w:hint="eastAsia"/>
          <w:color w:val="000000" w:themeColor="text1"/>
          <w:sz w:val="32"/>
          <w:szCs w:val="32"/>
        </w:rPr>
        <w:t>七</w:t>
      </w:r>
      <w:r w:rsidRPr="0025572F">
        <w:rPr>
          <w:rFonts w:ascii="Times New Roman" w:eastAsia="仿宋_GB2312" w:hAnsi="Times New Roman" w:cs="Times New Roman"/>
          <w:color w:val="000000" w:themeColor="text1"/>
          <w:sz w:val="32"/>
          <w:szCs w:val="32"/>
        </w:rPr>
        <w:t>条</w:t>
      </w:r>
      <w:r w:rsidR="00DC446A" w:rsidRPr="0025572F">
        <w:rPr>
          <w:rFonts w:ascii="Times New Roman" w:eastAsia="仿宋_GB2312" w:hAnsi="Times New Roman" w:cs="Times New Roman" w:hint="eastAsia"/>
          <w:color w:val="000000" w:themeColor="text1"/>
          <w:sz w:val="32"/>
          <w:szCs w:val="32"/>
        </w:rPr>
        <w:t xml:space="preserve"> </w:t>
      </w:r>
      <w:r w:rsidR="00CD3F62" w:rsidRPr="0025572F">
        <w:rPr>
          <w:rFonts w:ascii="Times New Roman" w:eastAsia="仿宋_GB2312" w:hAnsi="Times New Roman" w:cs="Times New Roman" w:hint="eastAsia"/>
          <w:color w:val="000000" w:themeColor="text1"/>
          <w:sz w:val="32"/>
          <w:szCs w:val="32"/>
        </w:rPr>
        <w:t>各市、省直管县科技局可参照本办法制定相关实施细则，开展本级新型研发机构认定管理与绩效评价等</w:t>
      </w:r>
      <w:r w:rsidR="00CD3F62" w:rsidRPr="0025572F">
        <w:rPr>
          <w:rFonts w:ascii="Times New Roman" w:eastAsia="仿宋_GB2312" w:hAnsi="Times New Roman" w:cs="Times New Roman" w:hint="eastAsia"/>
          <w:color w:val="000000" w:themeColor="text1"/>
          <w:sz w:val="32"/>
          <w:szCs w:val="32"/>
        </w:rPr>
        <w:lastRenderedPageBreak/>
        <w:t>工作。</w:t>
      </w:r>
    </w:p>
    <w:p w:rsidR="00D75C1C" w:rsidRPr="0025572F" w:rsidRDefault="00B51A6A" w:rsidP="00D75C1C">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color w:val="000000" w:themeColor="text1"/>
          <w:sz w:val="32"/>
          <w:szCs w:val="32"/>
        </w:rPr>
        <w:t>第</w:t>
      </w:r>
      <w:r w:rsidR="002E2AF3" w:rsidRPr="0025572F">
        <w:rPr>
          <w:rFonts w:ascii="Times New Roman" w:eastAsia="仿宋_GB2312" w:hAnsi="Times New Roman" w:cs="Times New Roman" w:hint="eastAsia"/>
          <w:color w:val="000000" w:themeColor="text1"/>
          <w:sz w:val="32"/>
          <w:szCs w:val="32"/>
        </w:rPr>
        <w:t>十八</w:t>
      </w:r>
      <w:r w:rsidRPr="0025572F">
        <w:rPr>
          <w:rFonts w:ascii="Times New Roman" w:eastAsia="仿宋_GB2312" w:hAnsi="Times New Roman" w:cs="Times New Roman"/>
          <w:color w:val="000000" w:themeColor="text1"/>
          <w:sz w:val="32"/>
          <w:szCs w:val="32"/>
        </w:rPr>
        <w:t>条</w:t>
      </w:r>
      <w:r w:rsidR="00CD3F62" w:rsidRPr="0025572F">
        <w:rPr>
          <w:rFonts w:ascii="Times New Roman" w:eastAsia="仿宋_GB2312" w:hAnsi="Times New Roman" w:cs="Times New Roman" w:hint="eastAsia"/>
          <w:color w:val="000000" w:themeColor="text1"/>
          <w:sz w:val="32"/>
          <w:szCs w:val="32"/>
        </w:rPr>
        <w:t xml:space="preserve"> </w:t>
      </w:r>
      <w:r w:rsidR="00CD3F62" w:rsidRPr="0025572F">
        <w:rPr>
          <w:rFonts w:ascii="Times New Roman" w:eastAsia="仿宋_GB2312" w:hAnsi="Times New Roman" w:cs="Times New Roman"/>
          <w:color w:val="000000" w:themeColor="text1"/>
          <w:sz w:val="32"/>
          <w:szCs w:val="32"/>
        </w:rPr>
        <w:t>本办法由省科技厅负责解释</w:t>
      </w:r>
      <w:r w:rsidR="00CD3F62" w:rsidRPr="0025572F">
        <w:rPr>
          <w:rFonts w:ascii="Times New Roman" w:eastAsia="仿宋_GB2312" w:hAnsi="Times New Roman" w:cs="Times New Roman" w:hint="eastAsia"/>
          <w:color w:val="000000" w:themeColor="text1"/>
          <w:sz w:val="32"/>
          <w:szCs w:val="32"/>
        </w:rPr>
        <w:t>，</w:t>
      </w:r>
      <w:r w:rsidR="00CD3F62" w:rsidRPr="0025572F">
        <w:rPr>
          <w:rFonts w:ascii="Times New Roman" w:eastAsia="仿宋_GB2312" w:hAnsi="Times New Roman" w:cs="Times New Roman"/>
          <w:color w:val="000000" w:themeColor="text1"/>
          <w:sz w:val="32"/>
          <w:szCs w:val="32"/>
        </w:rPr>
        <w:t>自发布之日起施行，原</w:t>
      </w:r>
      <w:r w:rsidR="00CD3F62" w:rsidRPr="0025572F">
        <w:rPr>
          <w:rFonts w:ascii="Times New Roman" w:eastAsia="仿宋_GB2312" w:hAnsi="Times New Roman" w:cs="Times New Roman" w:hint="eastAsia"/>
          <w:color w:val="000000" w:themeColor="text1"/>
          <w:sz w:val="32"/>
          <w:szCs w:val="32"/>
        </w:rPr>
        <w:t>《</w:t>
      </w:r>
      <w:r w:rsidR="00CD3F62" w:rsidRPr="0025572F">
        <w:rPr>
          <w:rFonts w:ascii="Times New Roman" w:eastAsia="仿宋_GB2312" w:hAnsi="Times New Roman" w:cs="Times New Roman"/>
          <w:color w:val="000000" w:themeColor="text1"/>
          <w:sz w:val="32"/>
          <w:szCs w:val="32"/>
        </w:rPr>
        <w:t>安徽省新型研发机构认定管理与绩效评价办法（试行）</w:t>
      </w:r>
      <w:r w:rsidR="00CD3F62" w:rsidRPr="0025572F">
        <w:rPr>
          <w:rFonts w:ascii="Times New Roman" w:eastAsia="仿宋_GB2312" w:hAnsi="Times New Roman" w:cs="Times New Roman" w:hint="eastAsia"/>
          <w:color w:val="000000" w:themeColor="text1"/>
          <w:sz w:val="32"/>
          <w:szCs w:val="32"/>
        </w:rPr>
        <w:t>》同时</w:t>
      </w:r>
      <w:r w:rsidR="00CD3F62" w:rsidRPr="0025572F">
        <w:rPr>
          <w:rFonts w:ascii="Times New Roman" w:eastAsia="仿宋_GB2312" w:hAnsi="Times New Roman" w:cs="Times New Roman"/>
          <w:color w:val="000000" w:themeColor="text1"/>
          <w:sz w:val="32"/>
          <w:szCs w:val="32"/>
        </w:rPr>
        <w:t>废止。</w:t>
      </w:r>
    </w:p>
    <w:p w:rsidR="00D75C1C" w:rsidRPr="0025572F" w:rsidRDefault="00D75C1C" w:rsidP="00B51A6A">
      <w:pPr>
        <w:ind w:firstLineChars="200" w:firstLine="640"/>
        <w:rPr>
          <w:rFonts w:ascii="Times New Roman" w:eastAsia="仿宋_GB2312" w:hAnsi="Times New Roman" w:cs="Times New Roman"/>
          <w:color w:val="000000" w:themeColor="text1"/>
          <w:sz w:val="32"/>
          <w:szCs w:val="32"/>
        </w:rPr>
      </w:pPr>
    </w:p>
    <w:p w:rsidR="00D75C1C" w:rsidRPr="0025572F" w:rsidRDefault="00D75C1C" w:rsidP="00B51A6A">
      <w:pPr>
        <w:ind w:firstLineChars="200" w:firstLine="640"/>
        <w:rPr>
          <w:rFonts w:ascii="Times New Roman" w:eastAsia="仿宋_GB2312" w:hAnsi="Times New Roman" w:cs="Times New Roman"/>
          <w:color w:val="000000" w:themeColor="text1"/>
          <w:sz w:val="32"/>
          <w:szCs w:val="32"/>
        </w:rPr>
      </w:pPr>
    </w:p>
    <w:p w:rsidR="00D75C1C" w:rsidRPr="0025572F" w:rsidRDefault="00D75C1C" w:rsidP="00B51A6A">
      <w:pPr>
        <w:ind w:firstLineChars="200" w:firstLine="6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hint="eastAsia"/>
          <w:color w:val="000000" w:themeColor="text1"/>
          <w:sz w:val="32"/>
          <w:szCs w:val="32"/>
        </w:rPr>
        <w:t>附件</w:t>
      </w:r>
      <w:r w:rsidRPr="0025572F">
        <w:rPr>
          <w:rFonts w:ascii="Times New Roman" w:eastAsia="仿宋_GB2312" w:hAnsi="Times New Roman" w:cs="Times New Roman" w:hint="eastAsia"/>
          <w:color w:val="000000" w:themeColor="text1"/>
          <w:sz w:val="32"/>
          <w:szCs w:val="32"/>
        </w:rPr>
        <w:t>1</w:t>
      </w:r>
      <w:r w:rsidRPr="0025572F">
        <w:rPr>
          <w:rFonts w:ascii="Times New Roman" w:eastAsia="仿宋_GB2312" w:hAnsi="Times New Roman" w:cs="Times New Roman" w:hint="eastAsia"/>
          <w:color w:val="000000" w:themeColor="text1"/>
          <w:sz w:val="32"/>
          <w:szCs w:val="32"/>
        </w:rPr>
        <w:t>．</w:t>
      </w:r>
      <w:r w:rsidRPr="0025572F">
        <w:rPr>
          <w:rFonts w:ascii="Times New Roman" w:eastAsia="仿宋_GB2312" w:hAnsi="Times New Roman" w:cs="Times New Roman"/>
          <w:color w:val="000000" w:themeColor="text1"/>
          <w:sz w:val="32"/>
          <w:szCs w:val="32"/>
        </w:rPr>
        <w:t>安徽省新型研发机构申报表</w:t>
      </w:r>
    </w:p>
    <w:p w:rsidR="00D75C1C" w:rsidRPr="0025572F" w:rsidRDefault="00D75C1C" w:rsidP="00D75C1C">
      <w:pPr>
        <w:ind w:firstLineChars="450" w:firstLine="1440"/>
        <w:rPr>
          <w:rFonts w:ascii="Times New Roman" w:eastAsia="仿宋_GB2312" w:hAnsi="Times New Roman" w:cs="Times New Roman"/>
          <w:color w:val="000000" w:themeColor="text1"/>
          <w:sz w:val="32"/>
          <w:szCs w:val="32"/>
        </w:rPr>
      </w:pPr>
      <w:r w:rsidRPr="0025572F">
        <w:rPr>
          <w:rFonts w:ascii="Times New Roman" w:eastAsia="仿宋_GB2312" w:hAnsi="Times New Roman" w:cs="Times New Roman" w:hint="eastAsia"/>
          <w:color w:val="000000" w:themeColor="text1"/>
          <w:sz w:val="32"/>
          <w:szCs w:val="32"/>
        </w:rPr>
        <w:t>2</w:t>
      </w:r>
      <w:r w:rsidRPr="0025572F">
        <w:rPr>
          <w:rFonts w:ascii="Times New Roman" w:eastAsia="仿宋_GB2312" w:hAnsi="Times New Roman" w:cs="Times New Roman" w:hint="eastAsia"/>
          <w:color w:val="000000" w:themeColor="text1"/>
          <w:sz w:val="32"/>
          <w:szCs w:val="32"/>
        </w:rPr>
        <w:t>．绩效评价指标体系</w:t>
      </w:r>
    </w:p>
    <w:p w:rsidR="00D75C1C" w:rsidRPr="0025572F" w:rsidRDefault="00D75C1C" w:rsidP="00D75C1C">
      <w:pPr>
        <w:rPr>
          <w:rFonts w:ascii="Times New Roman" w:eastAsia="仿宋_GB2312" w:hAnsi="Times New Roman" w:cs="Times New Roman"/>
          <w:color w:val="000000" w:themeColor="text1"/>
          <w:sz w:val="32"/>
          <w:szCs w:val="32"/>
        </w:rPr>
        <w:sectPr w:rsidR="00D75C1C" w:rsidRPr="0025572F">
          <w:pgSz w:w="11906" w:h="16838"/>
          <w:pgMar w:top="1440" w:right="1800" w:bottom="1440" w:left="1800" w:header="851" w:footer="992" w:gutter="0"/>
          <w:cols w:space="425"/>
          <w:docGrid w:type="lines" w:linePitch="312"/>
        </w:sectPr>
      </w:pPr>
    </w:p>
    <w:p w:rsidR="00A574AD" w:rsidRPr="0025572F" w:rsidRDefault="00A574AD" w:rsidP="0006011B">
      <w:pPr>
        <w:rPr>
          <w:rFonts w:ascii="Times New Roman" w:eastAsia="黑体" w:hAnsi="Times New Roman" w:cs="Times New Roman"/>
          <w:color w:val="000000" w:themeColor="text1"/>
          <w:sz w:val="32"/>
          <w:szCs w:val="32"/>
        </w:rPr>
      </w:pPr>
      <w:r w:rsidRPr="0025572F">
        <w:rPr>
          <w:rFonts w:ascii="Times New Roman" w:eastAsia="黑体" w:hAnsi="Times New Roman" w:cs="Times New Roman"/>
          <w:color w:val="000000" w:themeColor="text1"/>
          <w:sz w:val="32"/>
          <w:szCs w:val="32"/>
        </w:rPr>
        <w:lastRenderedPageBreak/>
        <w:t>附件</w:t>
      </w:r>
      <w:r w:rsidRPr="0025572F">
        <w:rPr>
          <w:rFonts w:ascii="Times New Roman" w:eastAsia="黑体" w:hAnsi="Times New Roman" w:cs="Times New Roman"/>
          <w:color w:val="000000" w:themeColor="text1"/>
          <w:sz w:val="32"/>
          <w:szCs w:val="32"/>
        </w:rPr>
        <w:t>1</w:t>
      </w:r>
    </w:p>
    <w:p w:rsidR="00A574AD" w:rsidRPr="0025572F" w:rsidRDefault="00A574AD" w:rsidP="00A574AD">
      <w:pPr>
        <w:widowControl/>
        <w:adjustRightInd w:val="0"/>
        <w:snapToGrid w:val="0"/>
        <w:spacing w:after="200"/>
        <w:jc w:val="left"/>
        <w:rPr>
          <w:rFonts w:ascii="Times New Roman" w:eastAsia="黑体" w:hAnsi="Times New Roman" w:cs="Times New Roman"/>
          <w:color w:val="000000" w:themeColor="text1"/>
          <w:kern w:val="0"/>
          <w:sz w:val="32"/>
          <w:szCs w:val="32"/>
        </w:rPr>
      </w:pPr>
    </w:p>
    <w:p w:rsidR="00A574AD" w:rsidRPr="0025572F" w:rsidRDefault="00A574AD" w:rsidP="00A574AD">
      <w:pPr>
        <w:widowControl/>
        <w:adjustRightInd w:val="0"/>
        <w:snapToGrid w:val="0"/>
        <w:spacing w:after="200"/>
        <w:jc w:val="left"/>
        <w:rPr>
          <w:rFonts w:ascii="Times New Roman" w:eastAsia="黑体" w:hAnsi="Times New Roman" w:cs="Times New Roman"/>
          <w:color w:val="000000" w:themeColor="text1"/>
          <w:kern w:val="0"/>
          <w:sz w:val="32"/>
          <w:szCs w:val="32"/>
        </w:rPr>
      </w:pPr>
    </w:p>
    <w:p w:rsidR="00A574AD" w:rsidRPr="0025572F" w:rsidRDefault="00A574AD" w:rsidP="00A574AD">
      <w:pPr>
        <w:widowControl/>
        <w:adjustRightInd w:val="0"/>
        <w:snapToGrid w:val="0"/>
        <w:spacing w:after="200"/>
        <w:jc w:val="center"/>
        <w:rPr>
          <w:rFonts w:ascii="Times New Roman" w:eastAsia="方正黑体_GBK" w:hAnsi="Times New Roman" w:cs="Times New Roman"/>
          <w:color w:val="000000" w:themeColor="text1"/>
          <w:kern w:val="0"/>
          <w:sz w:val="32"/>
          <w:szCs w:val="32"/>
        </w:rPr>
      </w:pPr>
      <w:r w:rsidRPr="0025572F">
        <w:rPr>
          <w:rFonts w:ascii="Times New Roman" w:eastAsia="方正黑体_GBK" w:hAnsi="Times New Roman" w:cs="Times New Roman"/>
          <w:color w:val="000000" w:themeColor="text1"/>
          <w:kern w:val="0"/>
          <w:sz w:val="48"/>
          <w:szCs w:val="48"/>
        </w:rPr>
        <w:t>安徽省新型研发机构申报表</w:t>
      </w:r>
    </w:p>
    <w:p w:rsidR="00A574AD" w:rsidRPr="0025572F" w:rsidRDefault="00A574AD" w:rsidP="00A574AD">
      <w:pPr>
        <w:widowControl/>
        <w:adjustRightInd w:val="0"/>
        <w:snapToGrid w:val="0"/>
        <w:spacing w:after="200"/>
        <w:ind w:firstLineChars="200" w:firstLine="560"/>
        <w:jc w:val="left"/>
        <w:rPr>
          <w:rFonts w:ascii="Times New Roman" w:eastAsia="方正黑体_GBK" w:hAnsi="Times New Roman" w:cs="Times New Roman"/>
          <w:color w:val="000000" w:themeColor="text1"/>
          <w:kern w:val="0"/>
          <w:sz w:val="28"/>
          <w:szCs w:val="28"/>
        </w:rPr>
      </w:pPr>
    </w:p>
    <w:p w:rsidR="00A574AD" w:rsidRPr="0025572F" w:rsidRDefault="00D1676D" w:rsidP="00A574AD">
      <w:pPr>
        <w:widowControl/>
        <w:adjustRightInd w:val="0"/>
        <w:snapToGrid w:val="0"/>
        <w:spacing w:after="200" w:line="560" w:lineRule="exact"/>
        <w:ind w:firstLineChars="200" w:firstLine="420"/>
        <w:jc w:val="left"/>
        <w:rPr>
          <w:rFonts w:ascii="Times New Roman" w:eastAsia="方正黑体_GBK" w:hAnsi="Times New Roman" w:cs="Times New Roman"/>
          <w:color w:val="000000" w:themeColor="text1"/>
          <w:kern w:val="0"/>
          <w:sz w:val="28"/>
          <w:szCs w:val="28"/>
          <w:u w:val="single"/>
        </w:rPr>
      </w:pPr>
      <w:r w:rsidRPr="00D1676D">
        <w:rPr>
          <w:rFonts w:ascii="Times New Roman" w:eastAsia="方正黑体_GBK" w:hAnsi="Times New Roman" w:cs="Times New Roman"/>
          <w:noProof/>
          <w:color w:val="000000" w:themeColor="text1"/>
          <w:szCs w:val="24"/>
        </w:rPr>
        <w:pict>
          <v:line id="直接连接符 10" o:spid="_x0000_s1026" style="position:absolute;left:0;text-align:left;flip:y;z-index:251659264;visibility:visible" from="151.35pt,31.75pt" to="389.7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"/>
        </w:pict>
      </w:r>
      <w:r w:rsidR="00A574AD" w:rsidRPr="0025572F">
        <w:rPr>
          <w:rFonts w:ascii="Times New Roman" w:eastAsia="方正黑体_GBK" w:hAnsi="Times New Roman" w:cs="Times New Roman"/>
          <w:color w:val="000000" w:themeColor="text1"/>
          <w:kern w:val="0"/>
          <w:sz w:val="28"/>
          <w:szCs w:val="28"/>
        </w:rPr>
        <w:t>单位名称（盖章）：</w:t>
      </w:r>
    </w:p>
    <w:p w:rsidR="00A574AD" w:rsidRPr="0025572F" w:rsidRDefault="00D1676D" w:rsidP="00A574AD">
      <w:pPr>
        <w:widowControl/>
        <w:adjustRightInd w:val="0"/>
        <w:snapToGrid w:val="0"/>
        <w:spacing w:after="200" w:line="560" w:lineRule="exact"/>
        <w:ind w:firstLineChars="200" w:firstLine="420"/>
        <w:jc w:val="left"/>
        <w:rPr>
          <w:rFonts w:ascii="Times New Roman" w:eastAsia="方正黑体_GBK" w:hAnsi="Times New Roman" w:cs="Times New Roman"/>
          <w:color w:val="000000" w:themeColor="text1"/>
          <w:kern w:val="0"/>
          <w:sz w:val="28"/>
          <w:szCs w:val="28"/>
          <w:u w:val="single"/>
        </w:rPr>
      </w:pPr>
      <w:r w:rsidRPr="00D1676D">
        <w:rPr>
          <w:rFonts w:ascii="Times New Roman" w:eastAsia="方正黑体_GBK" w:hAnsi="Times New Roman" w:cs="Times New Roman"/>
          <w:noProof/>
          <w:color w:val="000000" w:themeColor="text1"/>
          <w:szCs w:val="24"/>
        </w:rPr>
        <w:pict>
          <v:line id="直接连接符 9" o:spid="_x0000_s1035" style="position:absolute;left:0;text-align:left;flip:y;z-index:251660288;visibility:visible" from="112.85pt,30.2pt" to="389.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"/>
        </w:pict>
      </w:r>
      <w:r w:rsidR="00A574AD" w:rsidRPr="0025572F">
        <w:rPr>
          <w:rFonts w:ascii="Times New Roman" w:eastAsia="方正黑体_GBK" w:hAnsi="Times New Roman" w:cs="Times New Roman"/>
          <w:color w:val="000000" w:themeColor="text1"/>
          <w:kern w:val="0"/>
          <w:sz w:val="28"/>
          <w:szCs w:val="28"/>
        </w:rPr>
        <w:t>单位负责人</w:t>
      </w:r>
      <w:r w:rsidR="00A574AD" w:rsidRPr="0025572F">
        <w:rPr>
          <w:rFonts w:ascii="Times New Roman" w:eastAsia="方正黑体_GBK" w:hAnsi="Times New Roman" w:cs="Times New Roman"/>
          <w:color w:val="000000" w:themeColor="text1"/>
          <w:kern w:val="0"/>
          <w:sz w:val="28"/>
          <w:szCs w:val="28"/>
        </w:rPr>
        <w:t xml:space="preserve"> </w:t>
      </w:r>
      <w:r w:rsidR="00A574AD" w:rsidRPr="0025572F">
        <w:rPr>
          <w:rFonts w:ascii="Times New Roman" w:eastAsia="方正黑体_GBK" w:hAnsi="Times New Roman" w:cs="Times New Roman"/>
          <w:color w:val="000000" w:themeColor="text1"/>
          <w:kern w:val="0"/>
          <w:sz w:val="28"/>
          <w:szCs w:val="28"/>
        </w:rPr>
        <w:t>：</w:t>
      </w:r>
    </w:p>
    <w:p w:rsidR="00A574AD" w:rsidRPr="0025572F" w:rsidRDefault="00D1676D" w:rsidP="00A574AD">
      <w:pPr>
        <w:widowControl/>
        <w:adjustRightInd w:val="0"/>
        <w:snapToGrid w:val="0"/>
        <w:spacing w:after="200" w:line="560" w:lineRule="exact"/>
        <w:ind w:firstLineChars="200" w:firstLine="420"/>
        <w:jc w:val="left"/>
        <w:rPr>
          <w:rFonts w:ascii="Times New Roman" w:eastAsia="方正黑体_GBK" w:hAnsi="Times New Roman" w:cs="Times New Roman"/>
          <w:color w:val="000000" w:themeColor="text1"/>
          <w:kern w:val="0"/>
          <w:sz w:val="28"/>
          <w:szCs w:val="28"/>
        </w:rPr>
      </w:pPr>
      <w:r w:rsidRPr="00D1676D">
        <w:rPr>
          <w:rFonts w:ascii="Times New Roman" w:eastAsia="方正黑体_GBK" w:hAnsi="Times New Roman" w:cs="Times New Roman"/>
          <w:noProof/>
          <w:color w:val="000000" w:themeColor="text1"/>
          <w:szCs w:val="24"/>
        </w:rPr>
        <w:pict>
          <v:line id="直接连接符 7" o:spid="_x0000_s1034" style="position:absolute;left:0;text-align:left;flip:y;z-index:251661312;visibility:visible" from="79.8pt,30.9pt" to="38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"/>
        </w:pict>
      </w:r>
      <w:r w:rsidR="00A574AD" w:rsidRPr="0025572F">
        <w:rPr>
          <w:rFonts w:ascii="Times New Roman" w:eastAsia="方正黑体_GBK" w:hAnsi="Times New Roman" w:cs="Times New Roman"/>
          <w:color w:val="000000" w:themeColor="text1"/>
          <w:kern w:val="0"/>
          <w:sz w:val="28"/>
          <w:szCs w:val="28"/>
        </w:rPr>
        <w:t>联系人：</w:t>
      </w:r>
    </w:p>
    <w:p w:rsidR="00A574AD" w:rsidRPr="0025572F" w:rsidRDefault="00D1676D" w:rsidP="00A574AD">
      <w:pPr>
        <w:widowControl/>
        <w:adjustRightInd w:val="0"/>
        <w:snapToGrid w:val="0"/>
        <w:spacing w:after="200" w:line="560" w:lineRule="exact"/>
        <w:ind w:firstLineChars="200" w:firstLine="420"/>
        <w:jc w:val="left"/>
        <w:rPr>
          <w:rFonts w:ascii="Times New Roman" w:eastAsia="方正黑体_GBK" w:hAnsi="Times New Roman" w:cs="Times New Roman"/>
          <w:color w:val="000000" w:themeColor="text1"/>
          <w:kern w:val="0"/>
          <w:sz w:val="28"/>
          <w:szCs w:val="28"/>
        </w:rPr>
      </w:pPr>
      <w:r w:rsidRPr="00D1676D">
        <w:rPr>
          <w:rFonts w:ascii="Times New Roman" w:eastAsia="方正黑体_GBK" w:hAnsi="Times New Roman" w:cs="Times New Roman"/>
          <w:noProof/>
          <w:color w:val="000000" w:themeColor="text1"/>
          <w:szCs w:val="24"/>
        </w:rPr>
        <w:pict>
          <v:line id="直接连接符 6" o:spid="_x0000_s1033" style="position:absolute;left:0;text-align:left;flip:y;z-index:251662336;visibility:visible" from="95.7pt,31.25pt" to="389.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"/>
        </w:pict>
      </w:r>
      <w:r w:rsidR="00A574AD" w:rsidRPr="0025572F">
        <w:rPr>
          <w:rFonts w:ascii="Times New Roman" w:eastAsia="方正黑体_GBK" w:hAnsi="Times New Roman" w:cs="Times New Roman"/>
          <w:color w:val="000000" w:themeColor="text1"/>
          <w:kern w:val="0"/>
          <w:sz w:val="28"/>
          <w:szCs w:val="28"/>
        </w:rPr>
        <w:t>联系电话：</w:t>
      </w:r>
    </w:p>
    <w:p w:rsidR="00A574AD" w:rsidRPr="0025572F" w:rsidRDefault="00D1676D" w:rsidP="00A574AD">
      <w:pPr>
        <w:widowControl/>
        <w:adjustRightInd w:val="0"/>
        <w:snapToGrid w:val="0"/>
        <w:spacing w:after="200" w:line="560" w:lineRule="exact"/>
        <w:ind w:firstLineChars="200" w:firstLine="420"/>
        <w:jc w:val="left"/>
        <w:rPr>
          <w:rFonts w:ascii="Times New Roman" w:eastAsia="方正黑体_GBK" w:hAnsi="Times New Roman" w:cs="Times New Roman"/>
          <w:color w:val="000000" w:themeColor="text1"/>
          <w:kern w:val="0"/>
          <w:sz w:val="28"/>
          <w:szCs w:val="28"/>
        </w:rPr>
      </w:pPr>
      <w:r w:rsidRPr="00D1676D">
        <w:rPr>
          <w:rFonts w:ascii="Times New Roman" w:eastAsia="方正黑体_GBK" w:hAnsi="Times New Roman" w:cs="Times New Roman"/>
          <w:noProof/>
          <w:color w:val="000000" w:themeColor="text1"/>
          <w:szCs w:val="24"/>
        </w:rPr>
        <w:pict>
          <v:line id="直接连接符 5" o:spid="_x0000_s1032" style="position:absolute;left:0;text-align:left;flip:y;z-index:251663360;visibility:visible" from="95.7pt,29.7pt" to="389.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"/>
        </w:pict>
      </w:r>
      <w:r w:rsidR="00A574AD" w:rsidRPr="0025572F">
        <w:rPr>
          <w:rFonts w:ascii="Times New Roman" w:eastAsia="方正黑体_GBK" w:hAnsi="Times New Roman" w:cs="Times New Roman"/>
          <w:color w:val="000000" w:themeColor="text1"/>
          <w:kern w:val="0"/>
          <w:sz w:val="28"/>
          <w:szCs w:val="28"/>
        </w:rPr>
        <w:t>传真号码：</w:t>
      </w:r>
    </w:p>
    <w:p w:rsidR="00A574AD" w:rsidRPr="0025572F" w:rsidRDefault="00D1676D" w:rsidP="00A574AD">
      <w:pPr>
        <w:widowControl/>
        <w:adjustRightInd w:val="0"/>
        <w:snapToGrid w:val="0"/>
        <w:spacing w:after="200" w:line="560" w:lineRule="exact"/>
        <w:ind w:firstLineChars="200" w:firstLine="420"/>
        <w:jc w:val="left"/>
        <w:rPr>
          <w:rFonts w:ascii="Times New Roman" w:eastAsia="方正黑体_GBK" w:hAnsi="Times New Roman" w:cs="Times New Roman"/>
          <w:color w:val="000000" w:themeColor="text1"/>
          <w:kern w:val="0"/>
          <w:sz w:val="28"/>
          <w:szCs w:val="28"/>
        </w:rPr>
      </w:pPr>
      <w:r w:rsidRPr="00D1676D">
        <w:rPr>
          <w:rFonts w:ascii="Times New Roman" w:eastAsia="方正黑体_GBK" w:hAnsi="Times New Roman" w:cs="Times New Roman"/>
          <w:noProof/>
          <w:color w:val="000000" w:themeColor="text1"/>
          <w:szCs w:val="24"/>
        </w:rPr>
        <w:pict>
          <v:line id="直接连接符 4" o:spid="_x0000_s1031" style="position:absolute;left:0;text-align:left;flip:y;z-index:251664384;visibility:visible" from="95.7pt,30.05pt" to="389.7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"/>
        </w:pict>
      </w:r>
      <w:r w:rsidR="00A574AD" w:rsidRPr="0025572F">
        <w:rPr>
          <w:rFonts w:ascii="Times New Roman" w:eastAsia="方正黑体_GBK" w:hAnsi="Times New Roman" w:cs="Times New Roman"/>
          <w:color w:val="000000" w:themeColor="text1"/>
          <w:kern w:val="0"/>
          <w:sz w:val="28"/>
          <w:szCs w:val="28"/>
        </w:rPr>
        <w:t>手机号码：</w:t>
      </w:r>
    </w:p>
    <w:p w:rsidR="00A574AD" w:rsidRPr="0025572F" w:rsidRDefault="00D1676D" w:rsidP="00A574AD">
      <w:pPr>
        <w:widowControl/>
        <w:adjustRightInd w:val="0"/>
        <w:snapToGrid w:val="0"/>
        <w:spacing w:after="200" w:line="560" w:lineRule="exact"/>
        <w:ind w:firstLineChars="200" w:firstLine="420"/>
        <w:jc w:val="left"/>
        <w:rPr>
          <w:rFonts w:ascii="Times New Roman" w:eastAsia="方正黑体_GBK" w:hAnsi="Times New Roman" w:cs="Times New Roman"/>
          <w:color w:val="000000" w:themeColor="text1"/>
          <w:kern w:val="0"/>
          <w:sz w:val="28"/>
          <w:szCs w:val="28"/>
        </w:rPr>
      </w:pPr>
      <w:r w:rsidRPr="00D1676D">
        <w:rPr>
          <w:rFonts w:ascii="Times New Roman" w:eastAsia="方正黑体_GBK" w:hAnsi="Times New Roman" w:cs="Times New Roman"/>
          <w:noProof/>
          <w:color w:val="000000" w:themeColor="text1"/>
          <w:szCs w:val="24"/>
        </w:rPr>
        <w:pict>
          <v:line id="直接连接符 3" o:spid="_x0000_s1030" style="position:absolute;left:0;text-align:left;flip:y;z-index:251665408;visibility:visible" from="95.7pt,28.5pt" to="389.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"/>
        </w:pict>
      </w:r>
      <w:r w:rsidR="00A574AD" w:rsidRPr="0025572F">
        <w:rPr>
          <w:rFonts w:ascii="Times New Roman" w:eastAsia="方正黑体_GBK" w:hAnsi="Times New Roman" w:cs="Times New Roman"/>
          <w:color w:val="000000" w:themeColor="text1"/>
          <w:kern w:val="0"/>
          <w:sz w:val="28"/>
          <w:szCs w:val="28"/>
        </w:rPr>
        <w:t>电子邮箱：</w:t>
      </w:r>
    </w:p>
    <w:p w:rsidR="00A574AD" w:rsidRPr="0025572F" w:rsidRDefault="00D1676D" w:rsidP="00A574AD">
      <w:pPr>
        <w:widowControl/>
        <w:adjustRightInd w:val="0"/>
        <w:snapToGrid w:val="0"/>
        <w:spacing w:after="200" w:line="560" w:lineRule="exact"/>
        <w:ind w:firstLineChars="200" w:firstLine="420"/>
        <w:jc w:val="left"/>
        <w:rPr>
          <w:rFonts w:ascii="Times New Roman" w:eastAsia="方正黑体_GBK" w:hAnsi="Times New Roman" w:cs="Times New Roman"/>
          <w:color w:val="000000" w:themeColor="text1"/>
          <w:kern w:val="0"/>
          <w:sz w:val="28"/>
          <w:szCs w:val="28"/>
        </w:rPr>
      </w:pPr>
      <w:r w:rsidRPr="00D1676D">
        <w:rPr>
          <w:rFonts w:ascii="Times New Roman" w:eastAsia="方正黑体_GBK" w:hAnsi="Times New Roman" w:cs="Times New Roman"/>
          <w:noProof/>
          <w:color w:val="000000" w:themeColor="text1"/>
          <w:szCs w:val="24"/>
        </w:rPr>
        <w:pict>
          <v:line id="直接连接符 8" o:spid="_x0000_s1029" style="position:absolute;left:0;text-align:left;flip:y;z-index:251668480;visibility:visible" from="95.7pt,31.5pt" to="389.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"/>
        </w:pict>
      </w:r>
      <w:r w:rsidR="00A574AD" w:rsidRPr="0025572F">
        <w:rPr>
          <w:rFonts w:ascii="Times New Roman" w:eastAsia="方正黑体_GBK" w:hAnsi="Times New Roman" w:cs="Times New Roman"/>
          <w:color w:val="000000" w:themeColor="text1"/>
          <w:kern w:val="0"/>
          <w:sz w:val="28"/>
          <w:szCs w:val="28"/>
        </w:rPr>
        <w:t>联系地址：</w:t>
      </w:r>
    </w:p>
    <w:p w:rsidR="00A574AD" w:rsidRPr="0025572F" w:rsidRDefault="00D1676D" w:rsidP="00A574AD">
      <w:pPr>
        <w:widowControl/>
        <w:adjustRightInd w:val="0"/>
        <w:snapToGrid w:val="0"/>
        <w:spacing w:after="200" w:line="560" w:lineRule="exact"/>
        <w:ind w:firstLineChars="200" w:firstLine="420"/>
        <w:jc w:val="left"/>
        <w:rPr>
          <w:rFonts w:ascii="Times New Roman" w:eastAsia="方正黑体_GBK" w:hAnsi="Times New Roman" w:cs="Times New Roman"/>
          <w:color w:val="000000" w:themeColor="text1"/>
          <w:kern w:val="0"/>
          <w:sz w:val="28"/>
          <w:szCs w:val="28"/>
        </w:rPr>
      </w:pPr>
      <w:r w:rsidRPr="00D1676D">
        <w:rPr>
          <w:rFonts w:ascii="Times New Roman" w:eastAsia="方正黑体_GBK" w:hAnsi="Times New Roman" w:cs="Times New Roman"/>
          <w:noProof/>
          <w:color w:val="000000" w:themeColor="text1"/>
          <w:szCs w:val="24"/>
        </w:rPr>
        <w:pict>
          <v:line id="直接连接符 2" o:spid="_x0000_s1028" style="position:absolute;left:0;text-align:left;flip:y;z-index:251666432;visibility:visible" from="151.35pt,27.9pt" to="389.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"/>
        </w:pict>
      </w:r>
      <w:r w:rsidR="00A574AD" w:rsidRPr="0025572F">
        <w:rPr>
          <w:rFonts w:ascii="Times New Roman" w:eastAsia="方正黑体_GBK" w:hAnsi="Times New Roman" w:cs="Times New Roman"/>
          <w:color w:val="000000" w:themeColor="text1"/>
          <w:kern w:val="0"/>
          <w:sz w:val="28"/>
          <w:szCs w:val="28"/>
        </w:rPr>
        <w:t>推荐单位（部门）：</w:t>
      </w:r>
    </w:p>
    <w:p w:rsidR="00A574AD" w:rsidRPr="0025572F" w:rsidRDefault="00D1676D" w:rsidP="00A574AD">
      <w:pPr>
        <w:widowControl/>
        <w:adjustRightInd w:val="0"/>
        <w:snapToGrid w:val="0"/>
        <w:spacing w:after="200" w:line="560" w:lineRule="exact"/>
        <w:ind w:firstLineChars="200" w:firstLine="420"/>
        <w:jc w:val="left"/>
        <w:rPr>
          <w:rFonts w:ascii="Times New Roman" w:eastAsia="方正黑体_GBK" w:hAnsi="Times New Roman" w:cs="Times New Roman"/>
          <w:color w:val="000000" w:themeColor="text1"/>
          <w:kern w:val="0"/>
          <w:sz w:val="28"/>
          <w:szCs w:val="28"/>
        </w:rPr>
      </w:pPr>
      <w:r w:rsidRPr="00D1676D">
        <w:rPr>
          <w:rFonts w:ascii="Times New Roman" w:eastAsia="方正黑体_GBK" w:hAnsi="Times New Roman" w:cs="Times New Roman"/>
          <w:noProof/>
          <w:color w:val="000000" w:themeColor="text1"/>
          <w:szCs w:val="24"/>
        </w:rPr>
        <w:pict>
          <v:line id="直接连接符 1" o:spid="_x0000_s1027" style="position:absolute;left:0;text-align:left;flip:y;z-index:251667456;visibility:visible" from="95.7pt,28.25pt" to="389.7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"/>
        </w:pict>
      </w:r>
      <w:r w:rsidR="00A574AD" w:rsidRPr="0025572F">
        <w:rPr>
          <w:rFonts w:ascii="Times New Roman" w:eastAsia="方正黑体_GBK" w:hAnsi="Times New Roman" w:cs="Times New Roman"/>
          <w:color w:val="000000" w:themeColor="text1"/>
          <w:kern w:val="0"/>
          <w:sz w:val="28"/>
          <w:szCs w:val="28"/>
        </w:rPr>
        <w:t>申报日期：</w:t>
      </w:r>
      <w:r w:rsidR="00A574AD" w:rsidRPr="0025572F">
        <w:rPr>
          <w:rFonts w:ascii="Times New Roman" w:eastAsia="方正黑体_GBK" w:hAnsi="Times New Roman" w:cs="Times New Roman"/>
          <w:color w:val="000000" w:themeColor="text1"/>
          <w:kern w:val="0"/>
          <w:sz w:val="28"/>
          <w:szCs w:val="28"/>
        </w:rPr>
        <w:t xml:space="preserve">          </w:t>
      </w:r>
    </w:p>
    <w:p w:rsidR="00A574AD" w:rsidRPr="0025572F" w:rsidRDefault="00A574AD" w:rsidP="00A574AD">
      <w:pPr>
        <w:widowControl/>
        <w:adjustRightInd w:val="0"/>
        <w:snapToGrid w:val="0"/>
        <w:spacing w:after="200"/>
        <w:ind w:firstLineChars="200" w:firstLine="640"/>
        <w:jc w:val="left"/>
        <w:rPr>
          <w:rFonts w:ascii="Times New Roman" w:eastAsia="宋体" w:hAnsi="Times New Roman" w:cs="Times New Roman"/>
          <w:color w:val="000000" w:themeColor="text1"/>
          <w:kern w:val="0"/>
          <w:sz w:val="32"/>
          <w:szCs w:val="32"/>
        </w:rPr>
      </w:pPr>
    </w:p>
    <w:p w:rsidR="00A574AD" w:rsidRPr="0025572F" w:rsidRDefault="00A574AD" w:rsidP="00A574AD">
      <w:pPr>
        <w:widowControl/>
        <w:adjustRightInd w:val="0"/>
        <w:snapToGrid w:val="0"/>
        <w:spacing w:after="200"/>
        <w:ind w:firstLineChars="200" w:firstLine="640"/>
        <w:jc w:val="left"/>
        <w:rPr>
          <w:rFonts w:ascii="Times New Roman" w:eastAsia="宋体" w:hAnsi="Times New Roman" w:cs="Times New Roman"/>
          <w:color w:val="000000" w:themeColor="text1"/>
          <w:kern w:val="0"/>
          <w:sz w:val="32"/>
          <w:szCs w:val="32"/>
        </w:rPr>
      </w:pPr>
    </w:p>
    <w:p w:rsidR="00A574AD" w:rsidRPr="0025572F" w:rsidRDefault="00A574AD" w:rsidP="00A574AD">
      <w:pPr>
        <w:widowControl/>
        <w:adjustRightInd w:val="0"/>
        <w:snapToGrid w:val="0"/>
        <w:spacing w:after="200"/>
        <w:jc w:val="center"/>
        <w:rPr>
          <w:rFonts w:ascii="Times New Roman" w:eastAsia="黑体" w:hAnsi="Times New Roman" w:cs="Times New Roman"/>
          <w:color w:val="000000" w:themeColor="text1"/>
          <w:kern w:val="0"/>
          <w:sz w:val="30"/>
          <w:szCs w:val="30"/>
        </w:rPr>
      </w:pPr>
      <w:r w:rsidRPr="0025572F">
        <w:rPr>
          <w:rFonts w:ascii="Times New Roman" w:eastAsia="黑体" w:hAnsi="Times New Roman" w:cs="Times New Roman"/>
          <w:color w:val="000000" w:themeColor="text1"/>
          <w:kern w:val="0"/>
          <w:sz w:val="30"/>
          <w:szCs w:val="30"/>
        </w:rPr>
        <w:t>安徽省科学技术厅</w:t>
      </w:r>
    </w:p>
    <w:p w:rsidR="00A574AD" w:rsidRPr="0025572F" w:rsidRDefault="00A574AD" w:rsidP="00A574AD">
      <w:pPr>
        <w:widowControl/>
        <w:adjustRightInd w:val="0"/>
        <w:snapToGrid w:val="0"/>
        <w:spacing w:after="200"/>
        <w:jc w:val="center"/>
        <w:rPr>
          <w:rFonts w:ascii="Times New Roman" w:eastAsia="黑体" w:hAnsi="Times New Roman" w:cs="Times New Roman"/>
          <w:color w:val="000000" w:themeColor="text1"/>
          <w:kern w:val="0"/>
          <w:sz w:val="30"/>
          <w:szCs w:val="30"/>
        </w:rPr>
        <w:sectPr w:rsidR="00A574AD" w:rsidRPr="0025572F">
          <w:pgSz w:w="11906" w:h="16838"/>
          <w:pgMar w:top="1440" w:right="1800" w:bottom="1440" w:left="1800" w:header="851" w:footer="992" w:gutter="0"/>
          <w:cols w:space="425"/>
          <w:docGrid w:type="lines" w:linePitch="312"/>
        </w:sectPr>
      </w:pPr>
      <w:r w:rsidRPr="0025572F">
        <w:rPr>
          <w:rFonts w:ascii="Times New Roman" w:eastAsia="黑体" w:hAnsi="Times New Roman" w:cs="Times New Roman"/>
          <w:color w:val="000000" w:themeColor="text1"/>
          <w:kern w:val="0"/>
          <w:sz w:val="30"/>
          <w:szCs w:val="30"/>
        </w:rPr>
        <w:t>二〇二〇年</w:t>
      </w:r>
      <w:r w:rsidR="00A90D1B" w:rsidRPr="0025572F">
        <w:rPr>
          <w:rFonts w:ascii="Times New Roman" w:eastAsia="黑体" w:hAnsi="Times New Roman" w:cs="Times New Roman" w:hint="eastAsia"/>
          <w:color w:val="000000" w:themeColor="text1"/>
          <w:kern w:val="0"/>
          <w:sz w:val="30"/>
          <w:szCs w:val="30"/>
        </w:rPr>
        <w:t>八</w:t>
      </w:r>
      <w:r w:rsidRPr="0025572F">
        <w:rPr>
          <w:rFonts w:ascii="Times New Roman" w:eastAsia="黑体" w:hAnsi="Times New Roman" w:cs="Times New Roman"/>
          <w:color w:val="000000" w:themeColor="text1"/>
          <w:kern w:val="0"/>
          <w:sz w:val="30"/>
          <w:szCs w:val="30"/>
        </w:rPr>
        <w:t>月制</w:t>
      </w:r>
    </w:p>
    <w:p w:rsidR="00A574AD" w:rsidRPr="0025572F" w:rsidRDefault="00A574AD" w:rsidP="00A574AD">
      <w:pPr>
        <w:widowControl/>
        <w:adjustRightInd w:val="0"/>
        <w:snapToGrid w:val="0"/>
        <w:spacing w:after="200"/>
        <w:jc w:val="center"/>
        <w:rPr>
          <w:rFonts w:ascii="Times New Roman" w:eastAsia="黑体" w:hAnsi="Times New Roman" w:cs="Times New Roman"/>
          <w:color w:val="000000" w:themeColor="text1"/>
          <w:kern w:val="0"/>
          <w:sz w:val="30"/>
          <w:szCs w:val="30"/>
        </w:rPr>
      </w:pPr>
    </w:p>
    <w:p w:rsidR="00A574AD" w:rsidRPr="0025572F" w:rsidRDefault="00A574AD" w:rsidP="00A574AD">
      <w:pPr>
        <w:spacing w:line="300" w:lineRule="auto"/>
        <w:jc w:val="center"/>
        <w:rPr>
          <w:rFonts w:ascii="Times New Roman" w:eastAsia="宋体" w:hAnsi="Times New Roman" w:cs="Times New Roman"/>
          <w:b/>
          <w:color w:val="000000" w:themeColor="text1"/>
          <w:sz w:val="36"/>
          <w:szCs w:val="36"/>
        </w:rPr>
      </w:pPr>
      <w:r w:rsidRPr="0025572F">
        <w:rPr>
          <w:rFonts w:ascii="Times New Roman" w:eastAsia="宋体" w:hAnsi="Times New Roman" w:cs="Times New Roman"/>
          <w:b/>
          <w:color w:val="000000" w:themeColor="text1"/>
          <w:sz w:val="36"/>
          <w:szCs w:val="36"/>
        </w:rPr>
        <w:t>填</w:t>
      </w:r>
      <w:r w:rsidRPr="0025572F">
        <w:rPr>
          <w:rFonts w:ascii="Times New Roman" w:eastAsia="宋体" w:hAnsi="Times New Roman" w:cs="Times New Roman"/>
          <w:b/>
          <w:color w:val="000000" w:themeColor="text1"/>
          <w:sz w:val="36"/>
          <w:szCs w:val="36"/>
        </w:rPr>
        <w:t xml:space="preserve">  </w:t>
      </w:r>
      <w:r w:rsidRPr="0025572F">
        <w:rPr>
          <w:rFonts w:ascii="Times New Roman" w:eastAsia="宋体" w:hAnsi="Times New Roman" w:cs="Times New Roman"/>
          <w:b/>
          <w:color w:val="000000" w:themeColor="text1"/>
          <w:sz w:val="36"/>
          <w:szCs w:val="36"/>
        </w:rPr>
        <w:t>写</w:t>
      </w:r>
      <w:r w:rsidRPr="0025572F">
        <w:rPr>
          <w:rFonts w:ascii="Times New Roman" w:eastAsia="宋体" w:hAnsi="Times New Roman" w:cs="Times New Roman"/>
          <w:b/>
          <w:color w:val="000000" w:themeColor="text1"/>
          <w:sz w:val="36"/>
          <w:szCs w:val="36"/>
        </w:rPr>
        <w:t xml:space="preserve">  </w:t>
      </w:r>
      <w:r w:rsidRPr="0025572F">
        <w:rPr>
          <w:rFonts w:ascii="Times New Roman" w:eastAsia="宋体" w:hAnsi="Times New Roman" w:cs="Times New Roman"/>
          <w:b/>
          <w:color w:val="000000" w:themeColor="text1"/>
          <w:sz w:val="36"/>
          <w:szCs w:val="36"/>
        </w:rPr>
        <w:t>说</w:t>
      </w:r>
      <w:r w:rsidRPr="0025572F">
        <w:rPr>
          <w:rFonts w:ascii="Times New Roman" w:eastAsia="宋体" w:hAnsi="Times New Roman" w:cs="Times New Roman"/>
          <w:b/>
          <w:color w:val="000000" w:themeColor="text1"/>
          <w:sz w:val="36"/>
          <w:szCs w:val="36"/>
        </w:rPr>
        <w:t xml:space="preserve">  </w:t>
      </w:r>
      <w:r w:rsidRPr="0025572F">
        <w:rPr>
          <w:rFonts w:ascii="Times New Roman" w:eastAsia="宋体" w:hAnsi="Times New Roman" w:cs="Times New Roman"/>
          <w:b/>
          <w:color w:val="000000" w:themeColor="text1"/>
          <w:sz w:val="36"/>
          <w:szCs w:val="36"/>
        </w:rPr>
        <w:t>明</w:t>
      </w:r>
    </w:p>
    <w:p w:rsidR="00A574AD" w:rsidRPr="0025572F" w:rsidRDefault="00A574AD" w:rsidP="00A574AD">
      <w:pPr>
        <w:spacing w:line="560" w:lineRule="exact"/>
        <w:jc w:val="center"/>
        <w:rPr>
          <w:rFonts w:ascii="Times New Roman" w:eastAsia="宋体" w:hAnsi="Times New Roman" w:cs="Times New Roman"/>
          <w:b/>
          <w:color w:val="000000" w:themeColor="text1"/>
          <w:sz w:val="36"/>
          <w:szCs w:val="36"/>
        </w:rPr>
      </w:pPr>
    </w:p>
    <w:p w:rsidR="00A574AD" w:rsidRPr="0025572F" w:rsidRDefault="00A574A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t>1</w:t>
      </w:r>
      <w:r w:rsidRPr="0025572F">
        <w:rPr>
          <w:rFonts w:ascii="Times New Roman" w:eastAsia="宋体" w:hAnsi="Times New Roman" w:cs="Times New Roman"/>
          <w:color w:val="000000" w:themeColor="text1"/>
          <w:sz w:val="28"/>
          <w:szCs w:val="28"/>
        </w:rPr>
        <w:t>、申报单位指定专人会同财务、统计部门人员填写本申报表。</w:t>
      </w:r>
    </w:p>
    <w:p w:rsidR="00A574AD" w:rsidRPr="0025572F" w:rsidRDefault="00A574A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t>2</w:t>
      </w:r>
      <w:r w:rsidRPr="0025572F">
        <w:rPr>
          <w:rFonts w:ascii="Times New Roman" w:eastAsia="宋体" w:hAnsi="Times New Roman" w:cs="Times New Roman"/>
          <w:color w:val="000000" w:themeColor="text1"/>
          <w:sz w:val="28"/>
          <w:szCs w:val="28"/>
        </w:rPr>
        <w:t>、填表文字应简洁，数据应准确、真实、可靠。表内栏目不得空缺，如果某项栏目内容没有，请填</w:t>
      </w:r>
      <w:r w:rsidRPr="0025572F">
        <w:rPr>
          <w:rFonts w:ascii="Times New Roman" w:eastAsia="宋体" w:hAnsi="Times New Roman" w:cs="Times New Roman"/>
          <w:color w:val="000000" w:themeColor="text1"/>
          <w:sz w:val="28"/>
          <w:szCs w:val="28"/>
        </w:rPr>
        <w:t>“</w:t>
      </w:r>
      <w:r w:rsidRPr="0025572F">
        <w:rPr>
          <w:rFonts w:ascii="Times New Roman" w:eastAsia="宋体" w:hAnsi="Times New Roman" w:cs="Times New Roman"/>
          <w:color w:val="000000" w:themeColor="text1"/>
          <w:sz w:val="28"/>
          <w:szCs w:val="28"/>
        </w:rPr>
        <w:t>无</w:t>
      </w:r>
      <w:r w:rsidRPr="0025572F">
        <w:rPr>
          <w:rFonts w:ascii="Times New Roman" w:eastAsia="宋体" w:hAnsi="Times New Roman" w:cs="Times New Roman"/>
          <w:color w:val="000000" w:themeColor="text1"/>
          <w:sz w:val="28"/>
          <w:szCs w:val="28"/>
        </w:rPr>
        <w:t>”</w:t>
      </w:r>
      <w:r w:rsidRPr="0025572F">
        <w:rPr>
          <w:rFonts w:ascii="Times New Roman" w:eastAsia="宋体" w:hAnsi="Times New Roman" w:cs="Times New Roman"/>
          <w:color w:val="000000" w:themeColor="text1"/>
          <w:sz w:val="28"/>
          <w:szCs w:val="28"/>
        </w:rPr>
        <w:t>。表格中的内容如果不够地方填写，可以扩充或加页。</w:t>
      </w:r>
    </w:p>
    <w:p w:rsidR="00A574AD" w:rsidRPr="0025572F" w:rsidRDefault="00A574A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t>3</w:t>
      </w:r>
      <w:r w:rsidRPr="0025572F">
        <w:rPr>
          <w:rFonts w:ascii="Times New Roman" w:eastAsia="宋体" w:hAnsi="Times New Roman" w:cs="Times New Roman"/>
          <w:color w:val="000000" w:themeColor="text1"/>
          <w:sz w:val="28"/>
          <w:szCs w:val="28"/>
        </w:rPr>
        <w:t>、申报表中所涉科研成果及基础条件设施、平台等均为申请单位所有，</w:t>
      </w:r>
      <w:r w:rsidRPr="0025572F">
        <w:rPr>
          <w:rFonts w:ascii="Times New Roman" w:eastAsia="黑体" w:hAnsi="Times New Roman" w:cs="Times New Roman"/>
          <w:color w:val="000000" w:themeColor="text1"/>
          <w:sz w:val="28"/>
          <w:szCs w:val="28"/>
        </w:rPr>
        <w:t>所属权为其他参与或共建单位的不可列入。</w:t>
      </w:r>
    </w:p>
    <w:p w:rsidR="00A574AD" w:rsidRPr="0025572F" w:rsidRDefault="00A574A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t>4</w:t>
      </w:r>
      <w:r w:rsidRPr="0025572F">
        <w:rPr>
          <w:rFonts w:ascii="Times New Roman" w:eastAsia="宋体" w:hAnsi="Times New Roman" w:cs="Times New Roman"/>
          <w:color w:val="000000" w:themeColor="text1"/>
          <w:sz w:val="28"/>
          <w:szCs w:val="28"/>
        </w:rPr>
        <w:t>、申报表中除了标明</w:t>
      </w:r>
      <w:r w:rsidRPr="0025572F">
        <w:rPr>
          <w:rFonts w:ascii="Times New Roman" w:eastAsia="宋体" w:hAnsi="Times New Roman" w:cs="Times New Roman"/>
          <w:color w:val="000000" w:themeColor="text1"/>
          <w:sz w:val="28"/>
          <w:szCs w:val="28"/>
        </w:rPr>
        <w:t>“</w:t>
      </w:r>
      <w:r w:rsidRPr="0025572F">
        <w:rPr>
          <w:rFonts w:ascii="Times New Roman" w:eastAsia="宋体" w:hAnsi="Times New Roman" w:cs="Times New Roman"/>
          <w:color w:val="000000" w:themeColor="text1"/>
          <w:sz w:val="28"/>
          <w:szCs w:val="28"/>
        </w:rPr>
        <w:t>年份</w:t>
      </w:r>
      <w:r w:rsidRPr="0025572F">
        <w:rPr>
          <w:rFonts w:ascii="Times New Roman" w:eastAsia="宋体" w:hAnsi="Times New Roman" w:cs="Times New Roman"/>
          <w:color w:val="000000" w:themeColor="text1"/>
          <w:sz w:val="28"/>
          <w:szCs w:val="28"/>
        </w:rPr>
        <w:t>”</w:t>
      </w:r>
      <w:r w:rsidRPr="0025572F">
        <w:rPr>
          <w:rFonts w:ascii="Times New Roman" w:eastAsia="宋体" w:hAnsi="Times New Roman" w:cs="Times New Roman"/>
          <w:color w:val="000000" w:themeColor="text1"/>
          <w:sz w:val="28"/>
          <w:szCs w:val="28"/>
        </w:rPr>
        <w:t>外，数据填写均指截止到填写日的累计值。</w:t>
      </w:r>
    </w:p>
    <w:p w:rsidR="00A574AD" w:rsidRPr="0025572F" w:rsidRDefault="00A574A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t>5</w:t>
      </w:r>
      <w:r w:rsidRPr="0025572F">
        <w:rPr>
          <w:rFonts w:ascii="Times New Roman" w:eastAsia="宋体" w:hAnsi="Times New Roman" w:cs="Times New Roman"/>
          <w:color w:val="000000" w:themeColor="text1"/>
          <w:sz w:val="28"/>
          <w:szCs w:val="28"/>
        </w:rPr>
        <w:t>、申报单位法定代表人确认填写内容准确无误后，在本表承诺书上签字盖章，否则本表无效。</w:t>
      </w:r>
    </w:p>
    <w:p w:rsidR="00A574AD" w:rsidRPr="0025572F" w:rsidRDefault="00A574A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t>6</w:t>
      </w:r>
      <w:r w:rsidRPr="0025572F">
        <w:rPr>
          <w:rFonts w:ascii="Times New Roman" w:eastAsia="宋体" w:hAnsi="Times New Roman" w:cs="Times New Roman"/>
          <w:color w:val="000000" w:themeColor="text1"/>
          <w:sz w:val="28"/>
          <w:szCs w:val="28"/>
        </w:rPr>
        <w:t>、指标说明</w:t>
      </w:r>
    </w:p>
    <w:p w:rsidR="00A574AD" w:rsidRPr="0025572F" w:rsidRDefault="00A574A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t>（</w:t>
      </w:r>
      <w:r w:rsidRPr="0025572F">
        <w:rPr>
          <w:rFonts w:ascii="Times New Roman" w:eastAsia="宋体" w:hAnsi="Times New Roman" w:cs="Times New Roman"/>
          <w:color w:val="000000" w:themeColor="text1"/>
          <w:sz w:val="28"/>
          <w:szCs w:val="28"/>
        </w:rPr>
        <w:t>1</w:t>
      </w:r>
      <w:r w:rsidRPr="0025572F">
        <w:rPr>
          <w:rFonts w:ascii="Times New Roman" w:eastAsia="宋体" w:hAnsi="Times New Roman" w:cs="Times New Roman"/>
          <w:color w:val="000000" w:themeColor="text1"/>
          <w:sz w:val="28"/>
          <w:szCs w:val="28"/>
        </w:rPr>
        <w:t>）</w:t>
      </w:r>
      <w:r w:rsidRPr="0025572F">
        <w:rPr>
          <w:rFonts w:ascii="Times New Roman" w:eastAsia="宋体" w:hAnsi="Times New Roman" w:cs="Times New Roman"/>
          <w:color w:val="000000" w:themeColor="text1"/>
          <w:sz w:val="28"/>
          <w:szCs w:val="28"/>
        </w:rPr>
        <w:t>“</w:t>
      </w:r>
      <w:r w:rsidRPr="0025572F">
        <w:rPr>
          <w:rFonts w:ascii="Times New Roman" w:eastAsia="宋体" w:hAnsi="Times New Roman" w:cs="Times New Roman"/>
          <w:color w:val="000000" w:themeColor="text1"/>
          <w:sz w:val="28"/>
          <w:szCs w:val="28"/>
        </w:rPr>
        <w:t>单位基本信息</w:t>
      </w:r>
      <w:r w:rsidRPr="0025572F">
        <w:rPr>
          <w:rFonts w:ascii="Times New Roman" w:eastAsia="宋体" w:hAnsi="Times New Roman" w:cs="Times New Roman"/>
          <w:color w:val="000000" w:themeColor="text1"/>
          <w:sz w:val="28"/>
          <w:szCs w:val="28"/>
        </w:rPr>
        <w:t>”</w:t>
      </w:r>
      <w:r w:rsidRPr="0025572F">
        <w:rPr>
          <w:rFonts w:ascii="Times New Roman" w:eastAsia="宋体" w:hAnsi="Times New Roman" w:cs="Times New Roman"/>
          <w:color w:val="000000" w:themeColor="text1"/>
          <w:sz w:val="28"/>
          <w:szCs w:val="28"/>
        </w:rPr>
        <w:t>部分</w:t>
      </w:r>
    </w:p>
    <w:p w:rsidR="00A574AD" w:rsidRPr="0025572F" w:rsidRDefault="00D1676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fldChar w:fldCharType="begin"/>
      </w:r>
      <w:r w:rsidR="00A574AD" w:rsidRPr="0025572F">
        <w:rPr>
          <w:rFonts w:ascii="Times New Roman" w:eastAsia="宋体" w:hAnsi="Times New Roman" w:cs="Times New Roman"/>
          <w:color w:val="000000" w:themeColor="text1"/>
          <w:sz w:val="28"/>
          <w:szCs w:val="28"/>
        </w:rPr>
        <w:instrText xml:space="preserve"> = 1 \* GB3 </w:instrText>
      </w:r>
      <w:r w:rsidRPr="0025572F">
        <w:rPr>
          <w:rFonts w:ascii="Times New Roman" w:eastAsia="宋体" w:hAnsi="Times New Roman" w:cs="Times New Roman"/>
          <w:color w:val="000000" w:themeColor="text1"/>
          <w:sz w:val="28"/>
          <w:szCs w:val="28"/>
        </w:rPr>
        <w:fldChar w:fldCharType="separate"/>
      </w:r>
      <w:r w:rsidR="00A574AD" w:rsidRPr="0025572F">
        <w:rPr>
          <w:rFonts w:ascii="宋体" w:eastAsia="宋体" w:hAnsi="宋体" w:cs="宋体" w:hint="eastAsia"/>
          <w:color w:val="000000" w:themeColor="text1"/>
          <w:sz w:val="28"/>
          <w:szCs w:val="28"/>
        </w:rPr>
        <w:t>①</w:t>
      </w:r>
      <w:r w:rsidRPr="0025572F">
        <w:rPr>
          <w:rFonts w:ascii="Times New Roman" w:eastAsia="宋体" w:hAnsi="Times New Roman" w:cs="Times New Roman"/>
          <w:color w:val="000000" w:themeColor="text1"/>
          <w:sz w:val="28"/>
          <w:szCs w:val="28"/>
        </w:rPr>
        <w:fldChar w:fldCharType="end"/>
      </w:r>
      <w:r w:rsidR="00A574AD" w:rsidRPr="0025572F">
        <w:rPr>
          <w:rFonts w:ascii="Times New Roman" w:eastAsia="宋体" w:hAnsi="Times New Roman" w:cs="Times New Roman"/>
          <w:color w:val="000000" w:themeColor="text1"/>
          <w:sz w:val="28"/>
          <w:szCs w:val="28"/>
        </w:rPr>
        <w:t xml:space="preserve"> </w:t>
      </w:r>
      <w:r w:rsidR="00A574AD" w:rsidRPr="0025572F">
        <w:rPr>
          <w:rFonts w:ascii="Times New Roman" w:eastAsia="宋体" w:hAnsi="Times New Roman" w:cs="Times New Roman"/>
          <w:color w:val="000000" w:themeColor="text1"/>
          <w:sz w:val="28"/>
          <w:szCs w:val="28"/>
        </w:rPr>
        <w:t>技术领域：申报单位主要产品和服务所属的技术领域。</w:t>
      </w:r>
    </w:p>
    <w:p w:rsidR="00A574AD" w:rsidRPr="0025572F" w:rsidRDefault="00D1676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fldChar w:fldCharType="begin"/>
      </w:r>
      <w:r w:rsidR="00A574AD" w:rsidRPr="0025572F">
        <w:rPr>
          <w:rFonts w:ascii="Times New Roman" w:eastAsia="宋体" w:hAnsi="Times New Roman" w:cs="Times New Roman"/>
          <w:color w:val="000000" w:themeColor="text1"/>
          <w:sz w:val="28"/>
          <w:szCs w:val="28"/>
        </w:rPr>
        <w:instrText xml:space="preserve"> = 2 \* GB3 </w:instrText>
      </w:r>
      <w:r w:rsidRPr="0025572F">
        <w:rPr>
          <w:rFonts w:ascii="Times New Roman" w:eastAsia="宋体" w:hAnsi="Times New Roman" w:cs="Times New Roman"/>
          <w:color w:val="000000" w:themeColor="text1"/>
          <w:sz w:val="28"/>
          <w:szCs w:val="28"/>
        </w:rPr>
        <w:fldChar w:fldCharType="separate"/>
      </w:r>
      <w:r w:rsidR="00A574AD" w:rsidRPr="0025572F">
        <w:rPr>
          <w:rFonts w:ascii="宋体" w:eastAsia="宋体" w:hAnsi="宋体" w:cs="宋体" w:hint="eastAsia"/>
          <w:color w:val="000000" w:themeColor="text1"/>
          <w:sz w:val="28"/>
          <w:szCs w:val="28"/>
        </w:rPr>
        <w:t>②</w:t>
      </w:r>
      <w:r w:rsidRPr="0025572F">
        <w:rPr>
          <w:rFonts w:ascii="Times New Roman" w:eastAsia="宋体" w:hAnsi="Times New Roman" w:cs="Times New Roman"/>
          <w:color w:val="000000" w:themeColor="text1"/>
          <w:sz w:val="28"/>
          <w:szCs w:val="28"/>
        </w:rPr>
        <w:fldChar w:fldCharType="end"/>
      </w:r>
      <w:r w:rsidR="00A574AD" w:rsidRPr="0025572F">
        <w:rPr>
          <w:rFonts w:ascii="Times New Roman" w:eastAsia="宋体" w:hAnsi="Times New Roman" w:cs="Times New Roman"/>
          <w:color w:val="000000" w:themeColor="text1"/>
          <w:sz w:val="28"/>
          <w:szCs w:val="28"/>
        </w:rPr>
        <w:t xml:space="preserve"> </w:t>
      </w:r>
      <w:r w:rsidR="00A574AD" w:rsidRPr="0025572F">
        <w:rPr>
          <w:rFonts w:ascii="Times New Roman" w:eastAsia="宋体" w:hAnsi="Times New Roman" w:cs="Times New Roman"/>
          <w:color w:val="000000" w:themeColor="text1"/>
          <w:sz w:val="28"/>
          <w:szCs w:val="28"/>
        </w:rPr>
        <w:t>研发类型：申报单位主要从事的研发活动类型。</w:t>
      </w:r>
    </w:p>
    <w:p w:rsidR="00A574AD" w:rsidRPr="0025572F" w:rsidRDefault="00D1676D" w:rsidP="00A574AD">
      <w:pPr>
        <w:spacing w:line="590" w:lineRule="exact"/>
        <w:ind w:firstLineChars="200" w:firstLine="560"/>
        <w:rPr>
          <w:rFonts w:ascii="Times New Roman" w:eastAsia="宋体" w:hAnsi="Times New Roman" w:cs="Times New Roman"/>
          <w:color w:val="000000" w:themeColor="text1"/>
          <w:kern w:val="0"/>
          <w:sz w:val="28"/>
          <w:szCs w:val="28"/>
        </w:rPr>
      </w:pPr>
      <w:r w:rsidRPr="0025572F">
        <w:rPr>
          <w:rFonts w:ascii="Times New Roman" w:eastAsia="宋体" w:hAnsi="Times New Roman" w:cs="Times New Roman"/>
          <w:color w:val="000000" w:themeColor="text1"/>
          <w:sz w:val="28"/>
          <w:szCs w:val="28"/>
        </w:rPr>
        <w:fldChar w:fldCharType="begin"/>
      </w:r>
      <w:r w:rsidR="00A574AD" w:rsidRPr="0025572F">
        <w:rPr>
          <w:rFonts w:ascii="Times New Roman" w:eastAsia="宋体" w:hAnsi="Times New Roman" w:cs="Times New Roman"/>
          <w:color w:val="000000" w:themeColor="text1"/>
          <w:sz w:val="28"/>
          <w:szCs w:val="28"/>
        </w:rPr>
        <w:instrText xml:space="preserve"> = 3 \* GB3 </w:instrText>
      </w:r>
      <w:r w:rsidRPr="0025572F">
        <w:rPr>
          <w:rFonts w:ascii="Times New Roman" w:eastAsia="宋体" w:hAnsi="Times New Roman" w:cs="Times New Roman"/>
          <w:color w:val="000000" w:themeColor="text1"/>
          <w:sz w:val="28"/>
          <w:szCs w:val="28"/>
        </w:rPr>
        <w:fldChar w:fldCharType="separate"/>
      </w:r>
      <w:r w:rsidR="00A574AD" w:rsidRPr="0025572F">
        <w:rPr>
          <w:rFonts w:ascii="宋体" w:eastAsia="宋体" w:hAnsi="宋体" w:cs="宋体" w:hint="eastAsia"/>
          <w:color w:val="000000" w:themeColor="text1"/>
          <w:sz w:val="28"/>
          <w:szCs w:val="28"/>
        </w:rPr>
        <w:t>③</w:t>
      </w:r>
      <w:r w:rsidRPr="0025572F">
        <w:rPr>
          <w:rFonts w:ascii="Times New Roman" w:eastAsia="宋体" w:hAnsi="Times New Roman" w:cs="Times New Roman"/>
          <w:color w:val="000000" w:themeColor="text1"/>
          <w:sz w:val="28"/>
          <w:szCs w:val="28"/>
        </w:rPr>
        <w:fldChar w:fldCharType="end"/>
      </w:r>
      <w:r w:rsidR="00A574AD" w:rsidRPr="0025572F">
        <w:rPr>
          <w:rFonts w:ascii="Times New Roman" w:eastAsia="宋体" w:hAnsi="Times New Roman" w:cs="Times New Roman"/>
          <w:color w:val="000000" w:themeColor="text1"/>
          <w:sz w:val="28"/>
          <w:szCs w:val="28"/>
        </w:rPr>
        <w:t xml:space="preserve"> </w:t>
      </w:r>
      <w:r w:rsidR="00A574AD" w:rsidRPr="0025572F">
        <w:rPr>
          <w:rFonts w:ascii="Times New Roman" w:eastAsia="宋体" w:hAnsi="Times New Roman" w:cs="Times New Roman"/>
          <w:color w:val="000000" w:themeColor="text1"/>
          <w:sz w:val="28"/>
          <w:szCs w:val="28"/>
        </w:rPr>
        <w:t>股东</w:t>
      </w:r>
      <w:r w:rsidR="00A574AD" w:rsidRPr="0025572F">
        <w:rPr>
          <w:rFonts w:ascii="Times New Roman" w:eastAsia="宋体" w:hAnsi="Times New Roman" w:cs="Times New Roman"/>
          <w:color w:val="000000" w:themeColor="text1"/>
          <w:kern w:val="0"/>
          <w:sz w:val="28"/>
          <w:szCs w:val="28"/>
        </w:rPr>
        <w:t>投资金额：</w:t>
      </w:r>
      <w:r w:rsidR="00A574AD" w:rsidRPr="0025572F">
        <w:rPr>
          <w:rFonts w:ascii="Times New Roman" w:eastAsia="宋体" w:hAnsi="Times New Roman" w:cs="Times New Roman"/>
          <w:color w:val="000000" w:themeColor="text1"/>
          <w:sz w:val="28"/>
          <w:szCs w:val="28"/>
        </w:rPr>
        <w:t>若出资方以技术或者不动产入股，本栏填入</w:t>
      </w:r>
      <w:r w:rsidR="00A574AD" w:rsidRPr="0025572F">
        <w:rPr>
          <w:rFonts w:ascii="Times New Roman" w:eastAsia="宋体" w:hAnsi="Times New Roman" w:cs="Times New Roman"/>
          <w:color w:val="000000" w:themeColor="text1"/>
          <w:kern w:val="0"/>
          <w:sz w:val="28"/>
          <w:szCs w:val="28"/>
        </w:rPr>
        <w:t>实际入股形式及作价金额。</w:t>
      </w:r>
    </w:p>
    <w:p w:rsidR="00A574AD" w:rsidRPr="0025572F" w:rsidRDefault="00A574A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2</w:t>
      </w: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单位人员情况</w:t>
      </w: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部分</w:t>
      </w:r>
    </w:p>
    <w:p w:rsidR="00A574AD" w:rsidRPr="0025572F" w:rsidRDefault="00D1676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fldChar w:fldCharType="begin"/>
      </w:r>
      <w:r w:rsidR="00A574AD" w:rsidRPr="0025572F">
        <w:rPr>
          <w:rFonts w:ascii="Times New Roman" w:eastAsia="宋体" w:hAnsi="Times New Roman" w:cs="Times New Roman"/>
          <w:color w:val="000000" w:themeColor="text1"/>
          <w:sz w:val="28"/>
          <w:szCs w:val="28"/>
        </w:rPr>
        <w:instrText xml:space="preserve"> = 1 \* GB3 </w:instrText>
      </w:r>
      <w:r w:rsidRPr="0025572F">
        <w:rPr>
          <w:rFonts w:ascii="Times New Roman" w:eastAsia="宋体" w:hAnsi="Times New Roman" w:cs="Times New Roman"/>
          <w:color w:val="000000" w:themeColor="text1"/>
          <w:sz w:val="28"/>
          <w:szCs w:val="28"/>
        </w:rPr>
        <w:fldChar w:fldCharType="separate"/>
      </w:r>
      <w:r w:rsidR="00A574AD" w:rsidRPr="0025572F">
        <w:rPr>
          <w:rFonts w:ascii="宋体" w:eastAsia="宋体" w:hAnsi="宋体" w:cs="宋体" w:hint="eastAsia"/>
          <w:color w:val="000000" w:themeColor="text1"/>
          <w:sz w:val="28"/>
          <w:szCs w:val="28"/>
        </w:rPr>
        <w:t>①</w:t>
      </w:r>
      <w:r w:rsidRPr="0025572F">
        <w:rPr>
          <w:rFonts w:ascii="Times New Roman" w:eastAsia="宋体" w:hAnsi="Times New Roman" w:cs="Times New Roman"/>
          <w:color w:val="000000" w:themeColor="text1"/>
          <w:sz w:val="28"/>
          <w:szCs w:val="28"/>
        </w:rPr>
        <w:fldChar w:fldCharType="end"/>
      </w:r>
      <w:r w:rsidR="00A574AD" w:rsidRPr="0025572F">
        <w:rPr>
          <w:rFonts w:ascii="Times New Roman" w:eastAsia="宋体" w:hAnsi="Times New Roman" w:cs="Times New Roman"/>
          <w:color w:val="000000" w:themeColor="text1"/>
          <w:sz w:val="28"/>
          <w:szCs w:val="28"/>
        </w:rPr>
        <w:t xml:space="preserve"> </w:t>
      </w:r>
      <w:r w:rsidR="00A574AD" w:rsidRPr="0025572F">
        <w:rPr>
          <w:rFonts w:ascii="Times New Roman" w:eastAsia="宋体" w:hAnsi="Times New Roman" w:cs="Times New Roman"/>
          <w:color w:val="000000" w:themeColor="text1"/>
          <w:sz w:val="28"/>
          <w:szCs w:val="28"/>
        </w:rPr>
        <w:t>职工总数：指申报机构在安徽省内全职职工人员数（含合作单位派驻的科研及管理人员），</w:t>
      </w:r>
      <w:r w:rsidR="00A574AD" w:rsidRPr="0025572F">
        <w:rPr>
          <w:rFonts w:ascii="Times New Roman" w:eastAsia="黑体" w:hAnsi="Times New Roman" w:cs="Times New Roman"/>
          <w:color w:val="000000" w:themeColor="text1"/>
          <w:sz w:val="28"/>
          <w:szCs w:val="28"/>
        </w:rPr>
        <w:t>不含兼职人员。</w:t>
      </w:r>
    </w:p>
    <w:p w:rsidR="00A574AD" w:rsidRPr="0025572F" w:rsidRDefault="00D1676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fldChar w:fldCharType="begin"/>
      </w:r>
      <w:r w:rsidR="00A574AD" w:rsidRPr="0025572F">
        <w:rPr>
          <w:rFonts w:ascii="Times New Roman" w:eastAsia="宋体" w:hAnsi="Times New Roman" w:cs="Times New Roman"/>
          <w:color w:val="000000" w:themeColor="text1"/>
          <w:sz w:val="28"/>
          <w:szCs w:val="28"/>
        </w:rPr>
        <w:instrText xml:space="preserve"> = 2 \* GB3 </w:instrText>
      </w:r>
      <w:r w:rsidRPr="0025572F">
        <w:rPr>
          <w:rFonts w:ascii="Times New Roman" w:eastAsia="宋体" w:hAnsi="Times New Roman" w:cs="Times New Roman"/>
          <w:color w:val="000000" w:themeColor="text1"/>
          <w:sz w:val="28"/>
          <w:szCs w:val="28"/>
        </w:rPr>
        <w:fldChar w:fldCharType="separate"/>
      </w:r>
      <w:r w:rsidR="00A574AD" w:rsidRPr="0025572F">
        <w:rPr>
          <w:rFonts w:ascii="宋体" w:eastAsia="宋体" w:hAnsi="宋体" w:cs="宋体" w:hint="eastAsia"/>
          <w:color w:val="000000" w:themeColor="text1"/>
          <w:sz w:val="28"/>
          <w:szCs w:val="28"/>
        </w:rPr>
        <w:t>②</w:t>
      </w:r>
      <w:r w:rsidRPr="0025572F">
        <w:rPr>
          <w:rFonts w:ascii="Times New Roman" w:eastAsia="宋体" w:hAnsi="Times New Roman" w:cs="Times New Roman"/>
          <w:color w:val="000000" w:themeColor="text1"/>
          <w:sz w:val="28"/>
          <w:szCs w:val="28"/>
        </w:rPr>
        <w:fldChar w:fldCharType="end"/>
      </w:r>
      <w:r w:rsidR="00A574AD" w:rsidRPr="0025572F">
        <w:rPr>
          <w:rFonts w:ascii="Times New Roman" w:eastAsia="宋体" w:hAnsi="Times New Roman" w:cs="Times New Roman"/>
          <w:color w:val="000000" w:themeColor="text1"/>
          <w:sz w:val="28"/>
          <w:szCs w:val="28"/>
        </w:rPr>
        <w:t xml:space="preserve"> </w:t>
      </w:r>
      <w:r w:rsidR="00A574AD" w:rsidRPr="0025572F">
        <w:rPr>
          <w:rFonts w:ascii="Times New Roman" w:eastAsia="宋体" w:hAnsi="Times New Roman" w:cs="Times New Roman"/>
          <w:color w:val="000000" w:themeColor="text1"/>
          <w:sz w:val="28"/>
          <w:szCs w:val="28"/>
        </w:rPr>
        <w:t>研发人员数：指机构中直接从事研究开发的人员数，</w:t>
      </w:r>
      <w:r w:rsidR="00A574AD" w:rsidRPr="0025572F">
        <w:rPr>
          <w:rFonts w:ascii="Times New Roman" w:eastAsia="黑体" w:hAnsi="Times New Roman" w:cs="Times New Roman"/>
          <w:color w:val="000000" w:themeColor="text1"/>
          <w:sz w:val="28"/>
          <w:szCs w:val="28"/>
        </w:rPr>
        <w:t>不含管</w:t>
      </w:r>
      <w:r w:rsidR="00A574AD" w:rsidRPr="0025572F">
        <w:rPr>
          <w:rFonts w:ascii="Times New Roman" w:eastAsia="黑体" w:hAnsi="Times New Roman" w:cs="Times New Roman"/>
          <w:color w:val="000000" w:themeColor="text1"/>
          <w:sz w:val="28"/>
          <w:szCs w:val="28"/>
        </w:rPr>
        <w:lastRenderedPageBreak/>
        <w:t>理和服务人员，</w:t>
      </w:r>
      <w:r w:rsidR="00A574AD" w:rsidRPr="0025572F">
        <w:rPr>
          <w:rFonts w:ascii="Times New Roman" w:eastAsia="宋体" w:hAnsi="Times New Roman" w:cs="Times New Roman"/>
          <w:color w:val="000000" w:themeColor="text1"/>
          <w:sz w:val="28"/>
          <w:szCs w:val="28"/>
        </w:rPr>
        <w:t>但包括合作单位派驻及兼职研发人员，兼职人员按照实际工作天数折算为在职人员数。</w:t>
      </w:r>
    </w:p>
    <w:p w:rsidR="00A574AD" w:rsidRPr="0025572F" w:rsidRDefault="00D1676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fldChar w:fldCharType="begin"/>
      </w:r>
      <w:r w:rsidR="00A574AD" w:rsidRPr="0025572F">
        <w:rPr>
          <w:rFonts w:ascii="Times New Roman" w:eastAsia="宋体" w:hAnsi="Times New Roman" w:cs="Times New Roman"/>
          <w:color w:val="000000" w:themeColor="text1"/>
          <w:sz w:val="28"/>
          <w:szCs w:val="28"/>
        </w:rPr>
        <w:instrText xml:space="preserve"> = 3 \* GB3 </w:instrText>
      </w:r>
      <w:r w:rsidRPr="0025572F">
        <w:rPr>
          <w:rFonts w:ascii="Times New Roman" w:eastAsia="宋体" w:hAnsi="Times New Roman" w:cs="Times New Roman"/>
          <w:color w:val="000000" w:themeColor="text1"/>
          <w:sz w:val="28"/>
          <w:szCs w:val="28"/>
        </w:rPr>
        <w:fldChar w:fldCharType="separate"/>
      </w:r>
      <w:r w:rsidR="00A574AD" w:rsidRPr="0025572F">
        <w:rPr>
          <w:rFonts w:ascii="宋体" w:eastAsia="宋体" w:hAnsi="宋体" w:cs="宋体" w:hint="eastAsia"/>
          <w:color w:val="000000" w:themeColor="text1"/>
          <w:sz w:val="28"/>
          <w:szCs w:val="28"/>
        </w:rPr>
        <w:t>③</w:t>
      </w:r>
      <w:r w:rsidRPr="0025572F">
        <w:rPr>
          <w:rFonts w:ascii="Times New Roman" w:eastAsia="宋体" w:hAnsi="Times New Roman" w:cs="Times New Roman"/>
          <w:color w:val="000000" w:themeColor="text1"/>
          <w:sz w:val="28"/>
          <w:szCs w:val="28"/>
        </w:rPr>
        <w:fldChar w:fldCharType="end"/>
      </w:r>
      <w:proofErr w:type="gramStart"/>
      <w:r w:rsidR="00A574AD" w:rsidRPr="0025572F">
        <w:rPr>
          <w:rFonts w:ascii="Times New Roman" w:eastAsia="宋体" w:hAnsi="Times New Roman" w:cs="Times New Roman"/>
          <w:color w:val="000000" w:themeColor="text1"/>
          <w:sz w:val="28"/>
          <w:szCs w:val="28"/>
        </w:rPr>
        <w:t>引进省</w:t>
      </w:r>
      <w:proofErr w:type="gramEnd"/>
      <w:r w:rsidR="00A574AD" w:rsidRPr="0025572F">
        <w:rPr>
          <w:rFonts w:ascii="Times New Roman" w:eastAsia="宋体" w:hAnsi="Times New Roman" w:cs="Times New Roman"/>
          <w:color w:val="000000" w:themeColor="text1"/>
          <w:sz w:val="28"/>
          <w:szCs w:val="28"/>
        </w:rPr>
        <w:t>高层次科技人才团队数量：指根据《安徽省扶持高层次科技人才团队在皖创新创业实施细则》以股权投资或债权投入的方式，引进支持的国（境）内外、省内外高层次科技人才团队</w:t>
      </w:r>
      <w:r w:rsidR="006C3546" w:rsidRPr="0025572F">
        <w:rPr>
          <w:rFonts w:ascii="Times New Roman" w:eastAsia="宋体" w:hAnsi="Times New Roman" w:cs="Times New Roman" w:hint="eastAsia"/>
          <w:color w:val="000000" w:themeColor="text1"/>
          <w:sz w:val="28"/>
          <w:szCs w:val="28"/>
        </w:rPr>
        <w:t>。</w:t>
      </w:r>
    </w:p>
    <w:p w:rsidR="00A574AD" w:rsidRPr="0025572F" w:rsidRDefault="00A574A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宋体" w:eastAsia="宋体" w:hAnsi="宋体" w:cs="宋体" w:hint="eastAsia"/>
          <w:color w:val="000000" w:themeColor="text1"/>
          <w:sz w:val="28"/>
          <w:szCs w:val="28"/>
        </w:rPr>
        <w:t>④</w:t>
      </w:r>
      <w:r w:rsidRPr="0025572F">
        <w:rPr>
          <w:rFonts w:ascii="Times New Roman" w:eastAsia="宋体" w:hAnsi="Times New Roman" w:cs="Times New Roman"/>
          <w:color w:val="000000" w:themeColor="text1"/>
          <w:sz w:val="28"/>
          <w:szCs w:val="28"/>
        </w:rPr>
        <w:t>引进高层次人才数：可填入国家</w:t>
      </w:r>
      <w:r w:rsidRPr="0025572F">
        <w:rPr>
          <w:rFonts w:ascii="Times New Roman" w:eastAsia="宋体" w:hAnsi="Times New Roman" w:cs="Times New Roman"/>
          <w:color w:val="000000" w:themeColor="text1"/>
          <w:sz w:val="28"/>
          <w:szCs w:val="28"/>
        </w:rPr>
        <w:t>“</w:t>
      </w:r>
      <w:r w:rsidRPr="0025572F">
        <w:rPr>
          <w:rFonts w:ascii="Times New Roman" w:eastAsia="宋体" w:hAnsi="Times New Roman" w:cs="Times New Roman"/>
          <w:color w:val="000000" w:themeColor="text1"/>
          <w:sz w:val="28"/>
          <w:szCs w:val="28"/>
        </w:rPr>
        <w:t>国家杰青</w:t>
      </w:r>
      <w:r w:rsidRPr="0025572F">
        <w:rPr>
          <w:rFonts w:ascii="Times New Roman" w:eastAsia="宋体" w:hAnsi="Times New Roman" w:cs="Times New Roman"/>
          <w:color w:val="000000" w:themeColor="text1"/>
          <w:sz w:val="28"/>
          <w:szCs w:val="28"/>
        </w:rPr>
        <w:t>”</w:t>
      </w:r>
      <w:r w:rsidRPr="0025572F">
        <w:rPr>
          <w:rFonts w:ascii="Times New Roman" w:eastAsia="宋体" w:hAnsi="Times New Roman" w:cs="Times New Roman"/>
          <w:color w:val="000000" w:themeColor="text1"/>
          <w:sz w:val="28"/>
          <w:szCs w:val="28"/>
        </w:rPr>
        <w:t>、</w:t>
      </w:r>
      <w:r w:rsidR="008155C7" w:rsidRPr="0025572F">
        <w:rPr>
          <w:rFonts w:ascii="Times New Roman" w:eastAsia="宋体" w:hAnsi="Times New Roman" w:cs="Times New Roman" w:hint="eastAsia"/>
          <w:color w:val="000000" w:themeColor="text1"/>
          <w:sz w:val="28"/>
          <w:szCs w:val="28"/>
        </w:rPr>
        <w:t>国家重大科技攻关</w:t>
      </w:r>
      <w:r w:rsidRPr="0025572F">
        <w:rPr>
          <w:rFonts w:ascii="Times New Roman" w:eastAsia="宋体" w:hAnsi="Times New Roman" w:cs="Times New Roman"/>
          <w:color w:val="000000" w:themeColor="text1"/>
          <w:sz w:val="28"/>
          <w:szCs w:val="28"/>
        </w:rPr>
        <w:t>项目课题组长或首席科学家、</w:t>
      </w:r>
      <w:r w:rsidR="00B445BC" w:rsidRPr="0025572F" w:rsidDel="00B445BC">
        <w:rPr>
          <w:rFonts w:ascii="Times New Roman" w:eastAsia="宋体" w:hAnsi="Times New Roman" w:cs="Times New Roman"/>
          <w:color w:val="000000" w:themeColor="text1"/>
          <w:sz w:val="28"/>
          <w:szCs w:val="28"/>
        </w:rPr>
        <w:t xml:space="preserve"> </w:t>
      </w:r>
      <w:proofErr w:type="gramStart"/>
      <w:r w:rsidRPr="0025572F">
        <w:rPr>
          <w:rFonts w:ascii="Times New Roman" w:eastAsia="宋体" w:hAnsi="Times New Roman" w:cs="Times New Roman"/>
          <w:color w:val="000000" w:themeColor="text1"/>
          <w:sz w:val="28"/>
          <w:szCs w:val="28"/>
        </w:rPr>
        <w:t>“</w:t>
      </w:r>
      <w:proofErr w:type="gramEnd"/>
      <w:r w:rsidRPr="0025572F">
        <w:rPr>
          <w:rFonts w:ascii="Times New Roman" w:eastAsia="宋体" w:hAnsi="Times New Roman" w:cs="Times New Roman"/>
          <w:color w:val="000000" w:themeColor="text1"/>
          <w:sz w:val="28"/>
          <w:szCs w:val="28"/>
        </w:rPr>
        <w:t>安徽省</w:t>
      </w:r>
      <w:r w:rsidRPr="0025572F">
        <w:rPr>
          <w:rFonts w:ascii="Times New Roman" w:eastAsia="宋体" w:hAnsi="Times New Roman" w:cs="Times New Roman"/>
          <w:color w:val="000000" w:themeColor="text1"/>
          <w:sz w:val="28"/>
          <w:szCs w:val="28"/>
        </w:rPr>
        <w:t>“115”</w:t>
      </w:r>
      <w:r w:rsidRPr="0025572F">
        <w:rPr>
          <w:rFonts w:ascii="Times New Roman" w:eastAsia="宋体" w:hAnsi="Times New Roman" w:cs="Times New Roman"/>
          <w:color w:val="000000" w:themeColor="text1"/>
          <w:sz w:val="28"/>
          <w:szCs w:val="28"/>
        </w:rPr>
        <w:t>产业创新团队</w:t>
      </w:r>
      <w:proofErr w:type="gramStart"/>
      <w:r w:rsidRPr="0025572F">
        <w:rPr>
          <w:rFonts w:ascii="Times New Roman" w:eastAsia="宋体" w:hAnsi="Times New Roman" w:cs="Times New Roman"/>
          <w:color w:val="000000" w:themeColor="text1"/>
          <w:sz w:val="28"/>
          <w:szCs w:val="28"/>
        </w:rPr>
        <w:t>”</w:t>
      </w:r>
      <w:proofErr w:type="gramEnd"/>
      <w:r w:rsidRPr="0025572F">
        <w:rPr>
          <w:rFonts w:ascii="Times New Roman" w:eastAsia="宋体" w:hAnsi="Times New Roman" w:cs="Times New Roman"/>
          <w:color w:val="000000" w:themeColor="text1"/>
          <w:sz w:val="28"/>
          <w:szCs w:val="28"/>
        </w:rPr>
        <w:t>、</w:t>
      </w:r>
      <w:r w:rsidRPr="0025572F">
        <w:rPr>
          <w:rFonts w:ascii="Times New Roman" w:eastAsia="宋体" w:hAnsi="Times New Roman" w:cs="Times New Roman"/>
          <w:color w:val="000000" w:themeColor="text1"/>
          <w:sz w:val="28"/>
          <w:szCs w:val="28"/>
        </w:rPr>
        <w:t>“</w:t>
      </w:r>
      <w:r w:rsidRPr="0025572F">
        <w:rPr>
          <w:rFonts w:ascii="Times New Roman" w:eastAsia="宋体" w:hAnsi="Times New Roman" w:cs="Times New Roman"/>
          <w:color w:val="000000" w:themeColor="text1"/>
          <w:sz w:val="28"/>
          <w:szCs w:val="28"/>
        </w:rPr>
        <w:t>安徽省创新创业领军人才特殊支持计划</w:t>
      </w:r>
      <w:r w:rsidRPr="0025572F">
        <w:rPr>
          <w:rFonts w:ascii="Times New Roman" w:eastAsia="宋体" w:hAnsi="Times New Roman" w:cs="Times New Roman"/>
          <w:color w:val="000000" w:themeColor="text1"/>
          <w:sz w:val="28"/>
          <w:szCs w:val="28"/>
        </w:rPr>
        <w:t>”</w:t>
      </w:r>
      <w:r w:rsidRPr="0025572F">
        <w:rPr>
          <w:rFonts w:ascii="Times New Roman" w:eastAsia="宋体" w:hAnsi="Times New Roman" w:cs="Times New Roman"/>
          <w:color w:val="000000" w:themeColor="text1"/>
          <w:sz w:val="28"/>
          <w:szCs w:val="28"/>
        </w:rPr>
        <w:t>等。</w:t>
      </w:r>
    </w:p>
    <w:p w:rsidR="00A574AD" w:rsidRPr="0025572F" w:rsidRDefault="00A574A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3</w:t>
      </w: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研发基本条件</w:t>
      </w: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部分</w:t>
      </w:r>
    </w:p>
    <w:p w:rsidR="00A574AD" w:rsidRPr="0025572F" w:rsidRDefault="00D1676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fldChar w:fldCharType="begin"/>
      </w:r>
      <w:r w:rsidR="00A574AD" w:rsidRPr="0025572F">
        <w:rPr>
          <w:rFonts w:ascii="Times New Roman" w:eastAsia="宋体" w:hAnsi="Times New Roman" w:cs="Times New Roman"/>
          <w:color w:val="000000" w:themeColor="text1"/>
          <w:sz w:val="28"/>
          <w:szCs w:val="28"/>
        </w:rPr>
        <w:instrText xml:space="preserve"> = 1 \* GB3 </w:instrText>
      </w:r>
      <w:r w:rsidRPr="0025572F">
        <w:rPr>
          <w:rFonts w:ascii="Times New Roman" w:eastAsia="宋体" w:hAnsi="Times New Roman" w:cs="Times New Roman"/>
          <w:color w:val="000000" w:themeColor="text1"/>
          <w:sz w:val="28"/>
          <w:szCs w:val="28"/>
        </w:rPr>
        <w:fldChar w:fldCharType="separate"/>
      </w:r>
      <w:r w:rsidR="00A574AD" w:rsidRPr="0025572F">
        <w:rPr>
          <w:rFonts w:ascii="宋体" w:eastAsia="宋体" w:hAnsi="宋体" w:cs="宋体" w:hint="eastAsia"/>
          <w:color w:val="000000" w:themeColor="text1"/>
          <w:sz w:val="28"/>
          <w:szCs w:val="28"/>
        </w:rPr>
        <w:t>①</w:t>
      </w:r>
      <w:r w:rsidRPr="0025572F">
        <w:rPr>
          <w:rFonts w:ascii="Times New Roman" w:eastAsia="宋体" w:hAnsi="Times New Roman" w:cs="Times New Roman"/>
          <w:color w:val="000000" w:themeColor="text1"/>
          <w:sz w:val="28"/>
          <w:szCs w:val="28"/>
        </w:rPr>
        <w:fldChar w:fldCharType="end"/>
      </w:r>
      <w:r w:rsidR="00A574AD" w:rsidRPr="0025572F">
        <w:rPr>
          <w:rFonts w:ascii="Times New Roman" w:eastAsia="宋体" w:hAnsi="Times New Roman" w:cs="Times New Roman"/>
          <w:color w:val="000000" w:themeColor="text1"/>
          <w:sz w:val="28"/>
          <w:szCs w:val="28"/>
        </w:rPr>
        <w:t xml:space="preserve"> </w:t>
      </w:r>
      <w:r w:rsidR="00A574AD" w:rsidRPr="0025572F">
        <w:rPr>
          <w:rFonts w:ascii="Times New Roman" w:eastAsia="宋体" w:hAnsi="Times New Roman" w:cs="Times New Roman"/>
          <w:color w:val="000000" w:themeColor="text1"/>
          <w:sz w:val="28"/>
          <w:szCs w:val="28"/>
        </w:rPr>
        <w:t>办公和科研场所：专门用于开展研究开发活动和办公的场所</w:t>
      </w:r>
      <w:r w:rsidR="009127CA" w:rsidRPr="0025572F">
        <w:rPr>
          <w:rFonts w:ascii="Times New Roman" w:eastAsia="宋体" w:hAnsi="Times New Roman" w:cs="Times New Roman" w:hint="eastAsia"/>
          <w:color w:val="000000" w:themeColor="text1"/>
          <w:sz w:val="28"/>
          <w:szCs w:val="28"/>
        </w:rPr>
        <w:t>及</w:t>
      </w:r>
      <w:r w:rsidR="00A574AD" w:rsidRPr="0025572F">
        <w:rPr>
          <w:rFonts w:ascii="Times New Roman" w:eastAsia="宋体" w:hAnsi="Times New Roman" w:cs="Times New Roman"/>
          <w:color w:val="000000" w:themeColor="text1"/>
          <w:sz w:val="28"/>
          <w:szCs w:val="28"/>
        </w:rPr>
        <w:t>用房，如</w:t>
      </w:r>
      <w:r w:rsidR="009127CA" w:rsidRPr="0025572F">
        <w:rPr>
          <w:rFonts w:ascii="Times New Roman" w:eastAsia="宋体" w:hAnsi="Times New Roman" w:cs="Times New Roman" w:hint="eastAsia"/>
          <w:color w:val="000000" w:themeColor="text1"/>
          <w:sz w:val="28"/>
          <w:szCs w:val="28"/>
        </w:rPr>
        <w:t>实验室、</w:t>
      </w:r>
      <w:r w:rsidR="00A574AD" w:rsidRPr="0025572F">
        <w:rPr>
          <w:rFonts w:ascii="Times New Roman" w:eastAsia="宋体" w:hAnsi="Times New Roman" w:cs="Times New Roman"/>
          <w:color w:val="000000" w:themeColor="text1"/>
          <w:sz w:val="28"/>
          <w:szCs w:val="28"/>
        </w:rPr>
        <w:t>研发中心、研究部等。</w:t>
      </w:r>
    </w:p>
    <w:p w:rsidR="00A574AD" w:rsidRPr="0025572F" w:rsidRDefault="00D1676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fldChar w:fldCharType="begin"/>
      </w:r>
      <w:r w:rsidR="00A574AD" w:rsidRPr="0025572F">
        <w:rPr>
          <w:rFonts w:ascii="Times New Roman" w:eastAsia="宋体" w:hAnsi="Times New Roman" w:cs="Times New Roman"/>
          <w:color w:val="000000" w:themeColor="text1"/>
          <w:sz w:val="28"/>
          <w:szCs w:val="28"/>
        </w:rPr>
        <w:instrText xml:space="preserve"> = 2 \* GB3 </w:instrText>
      </w:r>
      <w:r w:rsidRPr="0025572F">
        <w:rPr>
          <w:rFonts w:ascii="Times New Roman" w:eastAsia="宋体" w:hAnsi="Times New Roman" w:cs="Times New Roman"/>
          <w:color w:val="000000" w:themeColor="text1"/>
          <w:sz w:val="28"/>
          <w:szCs w:val="28"/>
        </w:rPr>
        <w:fldChar w:fldCharType="separate"/>
      </w:r>
      <w:r w:rsidR="00A574AD" w:rsidRPr="0025572F">
        <w:rPr>
          <w:rFonts w:ascii="宋体" w:eastAsia="宋体" w:hAnsi="宋体" w:cs="宋体" w:hint="eastAsia"/>
          <w:color w:val="000000" w:themeColor="text1"/>
          <w:sz w:val="28"/>
          <w:szCs w:val="28"/>
        </w:rPr>
        <w:t>②</w:t>
      </w:r>
      <w:r w:rsidRPr="0025572F">
        <w:rPr>
          <w:rFonts w:ascii="Times New Roman" w:eastAsia="宋体" w:hAnsi="Times New Roman" w:cs="Times New Roman"/>
          <w:color w:val="000000" w:themeColor="text1"/>
          <w:sz w:val="28"/>
          <w:szCs w:val="28"/>
        </w:rPr>
        <w:fldChar w:fldCharType="end"/>
      </w:r>
      <w:r w:rsidR="00A574AD" w:rsidRPr="0025572F">
        <w:rPr>
          <w:rFonts w:ascii="Times New Roman" w:eastAsia="宋体" w:hAnsi="Times New Roman" w:cs="Times New Roman"/>
          <w:color w:val="000000" w:themeColor="text1"/>
          <w:sz w:val="28"/>
          <w:szCs w:val="28"/>
        </w:rPr>
        <w:t xml:space="preserve"> </w:t>
      </w:r>
      <w:hyperlink r:id="rId7" w:tgtFrame="_blank" w:history="1">
        <w:r w:rsidR="00A574AD" w:rsidRPr="0025572F">
          <w:rPr>
            <w:rFonts w:ascii="Times New Roman" w:eastAsia="宋体" w:hAnsi="Times New Roman" w:cs="Times New Roman"/>
            <w:color w:val="000000" w:themeColor="text1"/>
            <w:sz w:val="28"/>
            <w:szCs w:val="28"/>
          </w:rPr>
          <w:t>政府及财政补助收入</w:t>
        </w:r>
      </w:hyperlink>
      <w:r w:rsidR="00A574AD" w:rsidRPr="0025572F">
        <w:rPr>
          <w:rFonts w:ascii="Times New Roman" w:eastAsia="宋体" w:hAnsi="Times New Roman" w:cs="Times New Roman"/>
          <w:color w:val="000000" w:themeColor="text1"/>
          <w:sz w:val="28"/>
          <w:szCs w:val="28"/>
        </w:rPr>
        <w:t>：政府补助收入与财政补助收入之</w:t>
      </w:r>
      <w:proofErr w:type="gramStart"/>
      <w:r w:rsidR="00A574AD" w:rsidRPr="0025572F">
        <w:rPr>
          <w:rFonts w:ascii="Times New Roman" w:eastAsia="宋体" w:hAnsi="Times New Roman" w:cs="Times New Roman"/>
          <w:color w:val="000000" w:themeColor="text1"/>
          <w:sz w:val="28"/>
          <w:szCs w:val="28"/>
        </w:rPr>
        <w:t>和</w:t>
      </w:r>
      <w:proofErr w:type="gramEnd"/>
      <w:r w:rsidR="00A574AD" w:rsidRPr="0025572F">
        <w:rPr>
          <w:rFonts w:ascii="Times New Roman" w:eastAsia="宋体" w:hAnsi="Times New Roman" w:cs="Times New Roman"/>
          <w:color w:val="000000" w:themeColor="text1"/>
          <w:sz w:val="28"/>
          <w:szCs w:val="28"/>
        </w:rPr>
        <w:t>。</w:t>
      </w:r>
      <w:r w:rsidR="00A574AD" w:rsidRPr="0025572F">
        <w:rPr>
          <w:rFonts w:ascii="Times New Roman" w:eastAsia="宋体" w:hAnsi="Times New Roman" w:cs="Times New Roman"/>
          <w:b/>
          <w:color w:val="000000" w:themeColor="text1"/>
          <w:sz w:val="28"/>
          <w:szCs w:val="28"/>
        </w:rPr>
        <w:t>政府补助收入</w:t>
      </w:r>
      <w:r w:rsidR="00A574AD" w:rsidRPr="0025572F">
        <w:rPr>
          <w:rFonts w:ascii="Times New Roman" w:eastAsia="宋体" w:hAnsi="Times New Roman" w:cs="Times New Roman"/>
          <w:color w:val="000000" w:themeColor="text1"/>
          <w:sz w:val="28"/>
          <w:szCs w:val="28"/>
        </w:rPr>
        <w:t>是指企业从政府无偿取得货币性资产或非货币性资产，但不包括政府作为企业所有者投入的资本，分为与资产相关的政府补助和与收益相关的政府补助。与资产相关的政府补助，是指企业取得的、用于购建或以其他方式形成</w:t>
      </w:r>
      <w:hyperlink r:id="rId8" w:tgtFrame="_blank" w:history="1">
        <w:r w:rsidR="00A574AD" w:rsidRPr="0025572F">
          <w:rPr>
            <w:rFonts w:ascii="Times New Roman" w:eastAsia="宋体" w:hAnsi="Times New Roman" w:cs="Times New Roman"/>
            <w:color w:val="000000" w:themeColor="text1"/>
            <w:sz w:val="28"/>
            <w:szCs w:val="28"/>
          </w:rPr>
          <w:t>长期资产</w:t>
        </w:r>
      </w:hyperlink>
      <w:r w:rsidR="00A574AD" w:rsidRPr="0025572F">
        <w:rPr>
          <w:rFonts w:ascii="Times New Roman" w:eastAsia="宋体" w:hAnsi="Times New Roman" w:cs="Times New Roman"/>
          <w:color w:val="000000" w:themeColor="text1"/>
          <w:sz w:val="28"/>
          <w:szCs w:val="28"/>
        </w:rPr>
        <w:t>的政府补助。与收益相关的政府补助，是指除与资产相关的政府补助之外的政府补助。</w:t>
      </w:r>
      <w:r w:rsidR="00A574AD" w:rsidRPr="0025572F">
        <w:rPr>
          <w:rFonts w:ascii="Times New Roman" w:eastAsia="宋体" w:hAnsi="Times New Roman" w:cs="Times New Roman"/>
          <w:b/>
          <w:color w:val="000000" w:themeColor="text1"/>
          <w:sz w:val="28"/>
          <w:szCs w:val="28"/>
        </w:rPr>
        <w:t>财政补助收入</w:t>
      </w:r>
      <w:r w:rsidR="00A574AD" w:rsidRPr="0025572F">
        <w:rPr>
          <w:rFonts w:ascii="Times New Roman" w:eastAsia="宋体" w:hAnsi="Times New Roman" w:cs="Times New Roman"/>
          <w:color w:val="000000" w:themeColor="text1"/>
          <w:sz w:val="28"/>
          <w:szCs w:val="28"/>
        </w:rPr>
        <w:t>是指事业单位直接从财政部门取得的和通过主管部门从财政部门取得的各类事业经费，包括正常经费和专项资金。</w:t>
      </w:r>
    </w:p>
    <w:p w:rsidR="00A574AD" w:rsidRPr="0025572F" w:rsidRDefault="00D1676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fldChar w:fldCharType="begin"/>
      </w:r>
      <w:r w:rsidR="00A574AD" w:rsidRPr="0025572F">
        <w:rPr>
          <w:rFonts w:ascii="Times New Roman" w:eastAsia="宋体" w:hAnsi="Times New Roman" w:cs="Times New Roman"/>
          <w:color w:val="000000" w:themeColor="text1"/>
          <w:sz w:val="28"/>
          <w:szCs w:val="28"/>
        </w:rPr>
        <w:instrText xml:space="preserve"> = 3 \* GB3 </w:instrText>
      </w:r>
      <w:r w:rsidRPr="0025572F">
        <w:rPr>
          <w:rFonts w:ascii="Times New Roman" w:eastAsia="宋体" w:hAnsi="Times New Roman" w:cs="Times New Roman"/>
          <w:color w:val="000000" w:themeColor="text1"/>
          <w:sz w:val="28"/>
          <w:szCs w:val="28"/>
        </w:rPr>
        <w:fldChar w:fldCharType="separate"/>
      </w:r>
      <w:r w:rsidR="00A574AD" w:rsidRPr="0025572F">
        <w:rPr>
          <w:rFonts w:ascii="宋体" w:eastAsia="宋体" w:hAnsi="宋体" w:cs="宋体" w:hint="eastAsia"/>
          <w:color w:val="000000" w:themeColor="text1"/>
          <w:sz w:val="28"/>
          <w:szCs w:val="28"/>
        </w:rPr>
        <w:t>③</w:t>
      </w:r>
      <w:r w:rsidRPr="0025572F">
        <w:rPr>
          <w:rFonts w:ascii="Times New Roman" w:eastAsia="宋体" w:hAnsi="Times New Roman" w:cs="Times New Roman"/>
          <w:color w:val="000000" w:themeColor="text1"/>
          <w:sz w:val="28"/>
          <w:szCs w:val="28"/>
        </w:rPr>
        <w:fldChar w:fldCharType="end"/>
      </w:r>
      <w:r w:rsidR="00A574AD" w:rsidRPr="0025572F">
        <w:rPr>
          <w:rFonts w:ascii="Times New Roman" w:eastAsia="宋体" w:hAnsi="Times New Roman" w:cs="Times New Roman"/>
          <w:color w:val="000000" w:themeColor="text1"/>
          <w:sz w:val="28"/>
          <w:szCs w:val="28"/>
        </w:rPr>
        <w:t xml:space="preserve"> </w:t>
      </w:r>
      <w:r w:rsidR="00A574AD" w:rsidRPr="0025572F">
        <w:rPr>
          <w:rFonts w:ascii="Times New Roman" w:eastAsia="宋体" w:hAnsi="Times New Roman" w:cs="Times New Roman"/>
          <w:color w:val="000000" w:themeColor="text1"/>
          <w:sz w:val="28"/>
          <w:szCs w:val="28"/>
        </w:rPr>
        <w:t>研发费用是指申报单位的研究支出与开发支出之</w:t>
      </w:r>
      <w:proofErr w:type="gramStart"/>
      <w:r w:rsidR="00A574AD" w:rsidRPr="0025572F">
        <w:rPr>
          <w:rFonts w:ascii="Times New Roman" w:eastAsia="宋体" w:hAnsi="Times New Roman" w:cs="Times New Roman"/>
          <w:color w:val="000000" w:themeColor="text1"/>
          <w:sz w:val="28"/>
          <w:szCs w:val="28"/>
        </w:rPr>
        <w:t>和</w:t>
      </w:r>
      <w:proofErr w:type="gramEnd"/>
      <w:r w:rsidR="00A574AD" w:rsidRPr="0025572F">
        <w:rPr>
          <w:rFonts w:ascii="Times New Roman" w:eastAsia="宋体" w:hAnsi="Times New Roman" w:cs="Times New Roman"/>
          <w:color w:val="000000" w:themeColor="text1"/>
          <w:sz w:val="28"/>
          <w:szCs w:val="28"/>
        </w:rPr>
        <w:t>。</w:t>
      </w:r>
    </w:p>
    <w:p w:rsidR="00A574AD" w:rsidRPr="0025572F" w:rsidRDefault="00D1676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fldChar w:fldCharType="begin"/>
      </w:r>
      <w:r w:rsidR="00A574AD" w:rsidRPr="0025572F">
        <w:rPr>
          <w:rFonts w:ascii="Times New Roman" w:eastAsia="宋体" w:hAnsi="Times New Roman" w:cs="Times New Roman"/>
          <w:color w:val="000000" w:themeColor="text1"/>
          <w:sz w:val="28"/>
          <w:szCs w:val="28"/>
        </w:rPr>
        <w:instrText xml:space="preserve"> = 4 \* GB3 </w:instrText>
      </w:r>
      <w:r w:rsidRPr="0025572F">
        <w:rPr>
          <w:rFonts w:ascii="Times New Roman" w:eastAsia="宋体" w:hAnsi="Times New Roman" w:cs="Times New Roman"/>
          <w:color w:val="000000" w:themeColor="text1"/>
          <w:sz w:val="28"/>
          <w:szCs w:val="28"/>
        </w:rPr>
        <w:fldChar w:fldCharType="separate"/>
      </w:r>
      <w:r w:rsidR="00A574AD" w:rsidRPr="0025572F">
        <w:rPr>
          <w:rFonts w:ascii="宋体" w:eastAsia="宋体" w:hAnsi="宋体" w:cs="宋体" w:hint="eastAsia"/>
          <w:color w:val="000000" w:themeColor="text1"/>
          <w:sz w:val="28"/>
          <w:szCs w:val="28"/>
        </w:rPr>
        <w:t>④</w:t>
      </w:r>
      <w:r w:rsidRPr="0025572F">
        <w:rPr>
          <w:rFonts w:ascii="Times New Roman" w:eastAsia="宋体" w:hAnsi="Times New Roman" w:cs="Times New Roman"/>
          <w:color w:val="000000" w:themeColor="text1"/>
          <w:sz w:val="28"/>
          <w:szCs w:val="28"/>
        </w:rPr>
        <w:fldChar w:fldCharType="end"/>
      </w:r>
      <w:r w:rsidR="00A574AD" w:rsidRPr="0025572F">
        <w:rPr>
          <w:rFonts w:ascii="Times New Roman" w:eastAsia="宋体" w:hAnsi="Times New Roman" w:cs="Times New Roman"/>
          <w:color w:val="000000" w:themeColor="text1"/>
          <w:sz w:val="28"/>
          <w:szCs w:val="28"/>
        </w:rPr>
        <w:t xml:space="preserve"> </w:t>
      </w:r>
      <w:r w:rsidR="00A574AD" w:rsidRPr="0025572F">
        <w:rPr>
          <w:rFonts w:ascii="Times New Roman" w:eastAsia="宋体" w:hAnsi="Times New Roman" w:cs="Times New Roman"/>
          <w:color w:val="000000" w:themeColor="text1"/>
          <w:sz w:val="28"/>
          <w:szCs w:val="28"/>
        </w:rPr>
        <w:t>非财政资金投入占研发费用的比例是指研发费用中非财政资金投入金额占比。</w:t>
      </w:r>
    </w:p>
    <w:p w:rsidR="00A574AD" w:rsidRPr="0025572F" w:rsidRDefault="00A574A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宋体" w:eastAsia="宋体" w:hAnsi="宋体" w:cs="宋体" w:hint="eastAsia"/>
          <w:color w:val="000000" w:themeColor="text1"/>
          <w:sz w:val="28"/>
          <w:szCs w:val="28"/>
        </w:rPr>
        <w:t>⑤</w:t>
      </w:r>
      <w:r w:rsidRPr="0025572F">
        <w:rPr>
          <w:rFonts w:ascii="Times New Roman" w:eastAsia="宋体" w:hAnsi="Times New Roman" w:cs="Times New Roman"/>
          <w:color w:val="000000" w:themeColor="text1"/>
          <w:sz w:val="28"/>
          <w:szCs w:val="28"/>
        </w:rPr>
        <w:t xml:space="preserve"> </w:t>
      </w:r>
      <w:r w:rsidR="00E52FF8" w:rsidRPr="0025572F">
        <w:rPr>
          <w:rFonts w:ascii="Times New Roman" w:eastAsia="宋体" w:hAnsi="Times New Roman" w:cs="Times New Roman" w:hint="eastAsia"/>
          <w:color w:val="000000" w:themeColor="text1"/>
          <w:sz w:val="28"/>
          <w:szCs w:val="28"/>
        </w:rPr>
        <w:t>5</w:t>
      </w:r>
      <w:r w:rsidRPr="0025572F">
        <w:rPr>
          <w:rFonts w:ascii="Times New Roman" w:eastAsia="宋体" w:hAnsi="Times New Roman" w:cs="Times New Roman"/>
          <w:color w:val="000000" w:themeColor="text1"/>
          <w:sz w:val="28"/>
          <w:szCs w:val="28"/>
        </w:rPr>
        <w:t>万元以上设备：指原</w:t>
      </w:r>
      <w:r w:rsidR="00583B16" w:rsidRPr="0025572F">
        <w:rPr>
          <w:rFonts w:ascii="Times New Roman" w:eastAsia="宋体" w:hAnsi="Times New Roman" w:cs="Times New Roman" w:hint="eastAsia"/>
          <w:color w:val="000000" w:themeColor="text1"/>
          <w:sz w:val="28"/>
          <w:szCs w:val="28"/>
        </w:rPr>
        <w:t>值</w:t>
      </w:r>
      <w:r w:rsidR="00E52FF8" w:rsidRPr="0025572F">
        <w:rPr>
          <w:rFonts w:ascii="Times New Roman" w:eastAsia="宋体" w:hAnsi="Times New Roman" w:cs="Times New Roman" w:hint="eastAsia"/>
          <w:color w:val="000000" w:themeColor="text1"/>
          <w:sz w:val="28"/>
          <w:szCs w:val="28"/>
        </w:rPr>
        <w:t>5</w:t>
      </w:r>
      <w:r w:rsidRPr="0025572F">
        <w:rPr>
          <w:rFonts w:ascii="Times New Roman" w:eastAsia="宋体" w:hAnsi="Times New Roman" w:cs="Times New Roman"/>
          <w:color w:val="000000" w:themeColor="text1"/>
          <w:sz w:val="28"/>
          <w:szCs w:val="28"/>
        </w:rPr>
        <w:t>万元及以上的科研仪器设备。</w:t>
      </w:r>
    </w:p>
    <w:p w:rsidR="00A574AD" w:rsidRPr="0025572F" w:rsidRDefault="00A574A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kern w:val="0"/>
          <w:sz w:val="28"/>
          <w:szCs w:val="28"/>
        </w:rPr>
        <w:lastRenderedPageBreak/>
        <w:t>（</w:t>
      </w:r>
      <w:r w:rsidRPr="0025572F">
        <w:rPr>
          <w:rFonts w:ascii="Times New Roman" w:eastAsia="宋体" w:hAnsi="Times New Roman" w:cs="Times New Roman"/>
          <w:color w:val="000000" w:themeColor="text1"/>
          <w:kern w:val="0"/>
          <w:sz w:val="28"/>
          <w:szCs w:val="28"/>
        </w:rPr>
        <w:t>4</w:t>
      </w: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科技项目情况</w:t>
      </w: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部分</w:t>
      </w:r>
    </w:p>
    <w:p w:rsidR="00A574AD" w:rsidRPr="0025572F" w:rsidRDefault="00D1676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fldChar w:fldCharType="begin"/>
      </w:r>
      <w:r w:rsidR="00A574AD" w:rsidRPr="0025572F">
        <w:rPr>
          <w:rFonts w:ascii="Times New Roman" w:eastAsia="宋体" w:hAnsi="Times New Roman" w:cs="Times New Roman"/>
          <w:color w:val="000000" w:themeColor="text1"/>
          <w:sz w:val="28"/>
          <w:szCs w:val="28"/>
        </w:rPr>
        <w:instrText xml:space="preserve"> = 1 \* GB3 </w:instrText>
      </w:r>
      <w:r w:rsidRPr="0025572F">
        <w:rPr>
          <w:rFonts w:ascii="Times New Roman" w:eastAsia="宋体" w:hAnsi="Times New Roman" w:cs="Times New Roman"/>
          <w:color w:val="000000" w:themeColor="text1"/>
          <w:sz w:val="28"/>
          <w:szCs w:val="28"/>
        </w:rPr>
        <w:fldChar w:fldCharType="separate"/>
      </w:r>
      <w:r w:rsidR="00A574AD" w:rsidRPr="0025572F">
        <w:rPr>
          <w:rFonts w:ascii="宋体" w:eastAsia="宋体" w:hAnsi="宋体" w:cs="宋体" w:hint="eastAsia"/>
          <w:color w:val="000000" w:themeColor="text1"/>
          <w:sz w:val="28"/>
          <w:szCs w:val="28"/>
        </w:rPr>
        <w:t>①</w:t>
      </w:r>
      <w:r w:rsidRPr="0025572F">
        <w:rPr>
          <w:rFonts w:ascii="Times New Roman" w:eastAsia="宋体" w:hAnsi="Times New Roman" w:cs="Times New Roman"/>
          <w:color w:val="000000" w:themeColor="text1"/>
          <w:sz w:val="28"/>
          <w:szCs w:val="28"/>
        </w:rPr>
        <w:fldChar w:fldCharType="end"/>
      </w:r>
      <w:r w:rsidR="00A574AD" w:rsidRPr="0025572F">
        <w:rPr>
          <w:rFonts w:ascii="Times New Roman" w:eastAsia="宋体" w:hAnsi="Times New Roman" w:cs="Times New Roman"/>
          <w:color w:val="000000" w:themeColor="text1"/>
          <w:sz w:val="28"/>
          <w:szCs w:val="28"/>
        </w:rPr>
        <w:t xml:space="preserve"> </w:t>
      </w:r>
      <w:r w:rsidR="00A574AD" w:rsidRPr="0025572F">
        <w:rPr>
          <w:rFonts w:ascii="Times New Roman" w:eastAsia="宋体" w:hAnsi="Times New Roman" w:cs="Times New Roman"/>
          <w:color w:val="000000" w:themeColor="text1"/>
          <w:sz w:val="28"/>
          <w:szCs w:val="28"/>
        </w:rPr>
        <w:t>承担政府科技计划：指申报机构承担过的各级政府部门发布的科技计划项目。</w:t>
      </w:r>
    </w:p>
    <w:p w:rsidR="00A574AD" w:rsidRPr="0025572F" w:rsidRDefault="00D1676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fldChar w:fldCharType="begin"/>
      </w:r>
      <w:r w:rsidR="00A574AD" w:rsidRPr="0025572F">
        <w:rPr>
          <w:rFonts w:ascii="Times New Roman" w:eastAsia="宋体" w:hAnsi="Times New Roman" w:cs="Times New Roman"/>
          <w:color w:val="000000" w:themeColor="text1"/>
          <w:sz w:val="28"/>
          <w:szCs w:val="28"/>
        </w:rPr>
        <w:instrText xml:space="preserve"> = 2 \* GB3 </w:instrText>
      </w:r>
      <w:r w:rsidRPr="0025572F">
        <w:rPr>
          <w:rFonts w:ascii="Times New Roman" w:eastAsia="宋体" w:hAnsi="Times New Roman" w:cs="Times New Roman"/>
          <w:color w:val="000000" w:themeColor="text1"/>
          <w:sz w:val="28"/>
          <w:szCs w:val="28"/>
        </w:rPr>
        <w:fldChar w:fldCharType="separate"/>
      </w:r>
      <w:r w:rsidR="00A574AD" w:rsidRPr="0025572F">
        <w:rPr>
          <w:rFonts w:ascii="宋体" w:eastAsia="宋体" w:hAnsi="宋体" w:cs="宋体" w:hint="eastAsia"/>
          <w:color w:val="000000" w:themeColor="text1"/>
          <w:sz w:val="28"/>
          <w:szCs w:val="28"/>
        </w:rPr>
        <w:t>②</w:t>
      </w:r>
      <w:r w:rsidRPr="0025572F">
        <w:rPr>
          <w:rFonts w:ascii="Times New Roman" w:eastAsia="宋体" w:hAnsi="Times New Roman" w:cs="Times New Roman"/>
          <w:color w:val="000000" w:themeColor="text1"/>
          <w:sz w:val="28"/>
          <w:szCs w:val="28"/>
        </w:rPr>
        <w:fldChar w:fldCharType="end"/>
      </w:r>
      <w:r w:rsidR="00A574AD" w:rsidRPr="0025572F">
        <w:rPr>
          <w:rFonts w:ascii="Times New Roman" w:eastAsia="宋体" w:hAnsi="Times New Roman" w:cs="Times New Roman"/>
          <w:color w:val="000000" w:themeColor="text1"/>
          <w:sz w:val="28"/>
          <w:szCs w:val="28"/>
        </w:rPr>
        <w:t xml:space="preserve"> </w:t>
      </w:r>
      <w:r w:rsidR="00A574AD" w:rsidRPr="0025572F">
        <w:rPr>
          <w:rFonts w:ascii="Times New Roman" w:eastAsia="宋体" w:hAnsi="Times New Roman" w:cs="Times New Roman"/>
          <w:color w:val="000000" w:themeColor="text1"/>
          <w:sz w:val="28"/>
          <w:szCs w:val="28"/>
        </w:rPr>
        <w:t>承担企业科技项目：指申报机构承担过的其他企业委托的科技研发项目。</w:t>
      </w:r>
    </w:p>
    <w:p w:rsidR="00A574AD" w:rsidRPr="0025572F" w:rsidRDefault="00D1676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fldChar w:fldCharType="begin"/>
      </w:r>
      <w:r w:rsidR="00A574AD" w:rsidRPr="0025572F">
        <w:rPr>
          <w:rFonts w:ascii="Times New Roman" w:eastAsia="宋体" w:hAnsi="Times New Roman" w:cs="Times New Roman"/>
          <w:color w:val="000000" w:themeColor="text1"/>
          <w:sz w:val="28"/>
          <w:szCs w:val="28"/>
        </w:rPr>
        <w:instrText xml:space="preserve"> = 3 \* GB3 </w:instrText>
      </w:r>
      <w:r w:rsidRPr="0025572F">
        <w:rPr>
          <w:rFonts w:ascii="Times New Roman" w:eastAsia="宋体" w:hAnsi="Times New Roman" w:cs="Times New Roman"/>
          <w:color w:val="000000" w:themeColor="text1"/>
          <w:sz w:val="28"/>
          <w:szCs w:val="28"/>
        </w:rPr>
        <w:fldChar w:fldCharType="separate"/>
      </w:r>
      <w:r w:rsidR="00A574AD" w:rsidRPr="0025572F">
        <w:rPr>
          <w:rFonts w:ascii="宋体" w:eastAsia="宋体" w:hAnsi="宋体" w:cs="宋体" w:hint="eastAsia"/>
          <w:color w:val="000000" w:themeColor="text1"/>
          <w:sz w:val="28"/>
          <w:szCs w:val="28"/>
        </w:rPr>
        <w:t>③</w:t>
      </w:r>
      <w:r w:rsidRPr="0025572F">
        <w:rPr>
          <w:rFonts w:ascii="Times New Roman" w:eastAsia="宋体" w:hAnsi="Times New Roman" w:cs="Times New Roman"/>
          <w:color w:val="000000" w:themeColor="text1"/>
          <w:sz w:val="28"/>
          <w:szCs w:val="28"/>
        </w:rPr>
        <w:fldChar w:fldCharType="end"/>
      </w:r>
      <w:r w:rsidR="00A574AD" w:rsidRPr="0025572F">
        <w:rPr>
          <w:rFonts w:ascii="Times New Roman" w:eastAsia="宋体" w:hAnsi="Times New Roman" w:cs="Times New Roman"/>
          <w:color w:val="000000" w:themeColor="text1"/>
          <w:sz w:val="28"/>
          <w:szCs w:val="28"/>
        </w:rPr>
        <w:t xml:space="preserve"> </w:t>
      </w:r>
      <w:r w:rsidR="00A574AD" w:rsidRPr="0025572F">
        <w:rPr>
          <w:rFonts w:ascii="Times New Roman" w:eastAsia="宋体" w:hAnsi="Times New Roman" w:cs="Times New Roman"/>
          <w:color w:val="000000" w:themeColor="text1"/>
          <w:sz w:val="28"/>
          <w:szCs w:val="28"/>
        </w:rPr>
        <w:t>自主立项、合作、委托研发项目：指申报机构自主立项开展的研发项目、委托其他单位开发的研发项目</w:t>
      </w:r>
      <w:r w:rsidR="002C6BCF" w:rsidRPr="0025572F">
        <w:rPr>
          <w:rFonts w:ascii="Times New Roman" w:eastAsia="宋体" w:hAnsi="Times New Roman" w:cs="Times New Roman"/>
          <w:color w:val="000000" w:themeColor="text1"/>
          <w:sz w:val="28"/>
          <w:szCs w:val="28"/>
        </w:rPr>
        <w:t>、与</w:t>
      </w:r>
      <w:r w:rsidR="002C6BCF" w:rsidRPr="0025572F">
        <w:rPr>
          <w:rFonts w:ascii="Times New Roman" w:eastAsia="宋体" w:hAnsi="Times New Roman" w:cs="Times New Roman" w:hint="eastAsia"/>
          <w:color w:val="000000" w:themeColor="text1"/>
          <w:sz w:val="28"/>
          <w:szCs w:val="28"/>
        </w:rPr>
        <w:t>其他</w:t>
      </w:r>
      <w:r w:rsidR="00A574AD" w:rsidRPr="0025572F">
        <w:rPr>
          <w:rFonts w:ascii="Times New Roman" w:eastAsia="宋体" w:hAnsi="Times New Roman" w:cs="Times New Roman"/>
          <w:color w:val="000000" w:themeColor="text1"/>
          <w:sz w:val="28"/>
          <w:szCs w:val="28"/>
        </w:rPr>
        <w:t>单位一起联合开展的研发项目。</w:t>
      </w:r>
    </w:p>
    <w:p w:rsidR="00A574AD" w:rsidRPr="0025572F" w:rsidRDefault="00A574A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5</w:t>
      </w: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近</w:t>
      </w:r>
      <w:r w:rsidR="00F152A3" w:rsidRPr="0025572F">
        <w:rPr>
          <w:rFonts w:ascii="Times New Roman" w:eastAsia="宋体" w:hAnsi="Times New Roman" w:cs="Times New Roman" w:hint="eastAsia"/>
          <w:color w:val="000000" w:themeColor="text1"/>
          <w:kern w:val="0"/>
          <w:sz w:val="28"/>
          <w:szCs w:val="28"/>
        </w:rPr>
        <w:t>两</w:t>
      </w:r>
      <w:r w:rsidRPr="0025572F">
        <w:rPr>
          <w:rFonts w:ascii="Times New Roman" w:eastAsia="宋体" w:hAnsi="Times New Roman" w:cs="Times New Roman"/>
          <w:color w:val="000000" w:themeColor="text1"/>
          <w:kern w:val="0"/>
          <w:sz w:val="28"/>
          <w:szCs w:val="28"/>
        </w:rPr>
        <w:t>年成果产出情况</w:t>
      </w: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部分</w:t>
      </w:r>
    </w:p>
    <w:p w:rsidR="00F152A3" w:rsidRPr="0025572F" w:rsidRDefault="00F152A3"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hint="eastAsia"/>
          <w:color w:val="000000" w:themeColor="text1"/>
          <w:sz w:val="28"/>
          <w:szCs w:val="28"/>
        </w:rPr>
        <w:t>近两年</w:t>
      </w:r>
      <w:r w:rsidR="00C52AC4" w:rsidRPr="0025572F">
        <w:rPr>
          <w:rFonts w:ascii="Times New Roman" w:eastAsia="宋体" w:hAnsi="Times New Roman" w:cs="Times New Roman" w:hint="eastAsia"/>
          <w:color w:val="000000" w:themeColor="text1"/>
          <w:sz w:val="28"/>
          <w:szCs w:val="28"/>
        </w:rPr>
        <w:t>成果</w:t>
      </w:r>
      <w:r w:rsidRPr="0025572F">
        <w:rPr>
          <w:rFonts w:ascii="Times New Roman" w:eastAsia="宋体" w:hAnsi="Times New Roman" w:cs="Times New Roman" w:hint="eastAsia"/>
          <w:color w:val="000000" w:themeColor="text1"/>
          <w:sz w:val="28"/>
          <w:szCs w:val="28"/>
        </w:rPr>
        <w:t>：是指近两年来新</w:t>
      </w:r>
      <w:r w:rsidR="004663EB" w:rsidRPr="0025572F">
        <w:rPr>
          <w:rFonts w:ascii="Times New Roman" w:eastAsia="宋体" w:hAnsi="Times New Roman" w:cs="Times New Roman" w:hint="eastAsia"/>
          <w:color w:val="000000" w:themeColor="text1"/>
          <w:sz w:val="28"/>
          <w:szCs w:val="28"/>
        </w:rPr>
        <w:t>登记</w:t>
      </w:r>
      <w:r w:rsidRPr="0025572F">
        <w:rPr>
          <w:rFonts w:ascii="Times New Roman" w:eastAsia="宋体" w:hAnsi="Times New Roman" w:cs="Times New Roman" w:hint="eastAsia"/>
          <w:color w:val="000000" w:themeColor="text1"/>
          <w:sz w:val="28"/>
          <w:szCs w:val="28"/>
        </w:rPr>
        <w:t>科技成果。</w:t>
      </w:r>
    </w:p>
    <w:p w:rsidR="00A574AD" w:rsidRPr="0025572F" w:rsidRDefault="00A574A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t>科技奖励数：国家级、省部级分别指获得党中央国务院、省政府和科技部等国家部委授予的科技奖励。</w:t>
      </w:r>
    </w:p>
    <w:p w:rsidR="00A574AD" w:rsidRPr="0025572F" w:rsidRDefault="00A574A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6</w:t>
      </w: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sz w:val="28"/>
          <w:szCs w:val="28"/>
        </w:rPr>
        <w:t>社会效益与影响</w:t>
      </w:r>
      <w:r w:rsidRPr="0025572F">
        <w:rPr>
          <w:rFonts w:ascii="Times New Roman" w:eastAsia="宋体" w:hAnsi="Times New Roman" w:cs="Times New Roman"/>
          <w:color w:val="000000" w:themeColor="text1"/>
          <w:kern w:val="0"/>
          <w:sz w:val="28"/>
          <w:szCs w:val="28"/>
        </w:rPr>
        <w:t>”</w:t>
      </w:r>
      <w:r w:rsidRPr="0025572F">
        <w:rPr>
          <w:rFonts w:ascii="Times New Roman" w:eastAsia="宋体" w:hAnsi="Times New Roman" w:cs="Times New Roman"/>
          <w:color w:val="000000" w:themeColor="text1"/>
          <w:kern w:val="0"/>
          <w:sz w:val="28"/>
          <w:szCs w:val="28"/>
        </w:rPr>
        <w:t>部分</w:t>
      </w:r>
    </w:p>
    <w:p w:rsidR="00A574AD" w:rsidRPr="0025572F" w:rsidRDefault="00A574AD" w:rsidP="00A574AD">
      <w:pPr>
        <w:spacing w:line="590" w:lineRule="exact"/>
        <w:ind w:firstLineChars="200" w:firstLine="560"/>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t>服务企业：指为其</w:t>
      </w:r>
      <w:r w:rsidR="006C3546" w:rsidRPr="0025572F">
        <w:rPr>
          <w:rFonts w:ascii="Times New Roman" w:eastAsia="宋体" w:hAnsi="Times New Roman" w:cs="Times New Roman" w:hint="eastAsia"/>
          <w:color w:val="000000" w:themeColor="text1"/>
          <w:sz w:val="28"/>
          <w:szCs w:val="28"/>
        </w:rPr>
        <w:t>他</w:t>
      </w:r>
      <w:r w:rsidRPr="0025572F">
        <w:rPr>
          <w:rFonts w:ascii="Times New Roman" w:eastAsia="宋体" w:hAnsi="Times New Roman" w:cs="Times New Roman"/>
          <w:color w:val="000000" w:themeColor="text1"/>
          <w:sz w:val="28"/>
          <w:szCs w:val="28"/>
        </w:rPr>
        <w:t>企业提供产品开发、技术研发、工艺改进、人才培训和技术推广等科技服务。</w:t>
      </w:r>
    </w:p>
    <w:p w:rsidR="00A574AD" w:rsidRPr="0025572F" w:rsidRDefault="00A574AD" w:rsidP="00A574AD">
      <w:pPr>
        <w:spacing w:line="590" w:lineRule="exact"/>
        <w:ind w:firstLineChars="200" w:firstLine="560"/>
        <w:rPr>
          <w:rFonts w:ascii="Times New Roman" w:eastAsia="黑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t>7</w:t>
      </w:r>
      <w:r w:rsidRPr="0025572F">
        <w:rPr>
          <w:rFonts w:ascii="Times New Roman" w:eastAsia="宋体" w:hAnsi="Times New Roman" w:cs="Times New Roman"/>
          <w:color w:val="000000" w:themeColor="text1"/>
          <w:sz w:val="28"/>
          <w:szCs w:val="28"/>
        </w:rPr>
        <w:t>、此次申报填写的数据资料</w:t>
      </w:r>
      <w:r w:rsidRPr="0025572F">
        <w:rPr>
          <w:rFonts w:ascii="Times New Roman" w:eastAsia="黑体" w:hAnsi="Times New Roman" w:cs="Times New Roman"/>
          <w:color w:val="000000" w:themeColor="text1"/>
          <w:sz w:val="28"/>
          <w:szCs w:val="28"/>
        </w:rPr>
        <w:t>只能来源于申请机构本身，不能自行拓展到其投资主体所有。</w:t>
      </w:r>
    </w:p>
    <w:p w:rsidR="00A574AD" w:rsidRPr="0025572F" w:rsidRDefault="00A574AD" w:rsidP="00A574AD">
      <w:pPr>
        <w:jc w:val="center"/>
        <w:rPr>
          <w:rFonts w:ascii="Times New Roman" w:eastAsia="宋体" w:hAnsi="Times New Roman" w:cs="Times New Roman"/>
          <w:b/>
          <w:color w:val="000000" w:themeColor="text1"/>
          <w:sz w:val="36"/>
          <w:szCs w:val="36"/>
        </w:rPr>
        <w:sectPr w:rsidR="00A574AD" w:rsidRPr="0025572F">
          <w:pgSz w:w="11906" w:h="16838"/>
          <w:pgMar w:top="1440" w:right="1800" w:bottom="1440" w:left="1800" w:header="851" w:footer="992" w:gutter="0"/>
          <w:cols w:space="425"/>
          <w:docGrid w:type="lines" w:linePitch="312"/>
        </w:sectPr>
      </w:pPr>
    </w:p>
    <w:p w:rsidR="00A574AD" w:rsidRPr="0025572F" w:rsidRDefault="00A574AD" w:rsidP="00A574AD">
      <w:pPr>
        <w:jc w:val="center"/>
        <w:rPr>
          <w:rFonts w:ascii="Times New Roman" w:eastAsia="宋体" w:hAnsi="Times New Roman" w:cs="Times New Roman"/>
          <w:b/>
          <w:color w:val="000000" w:themeColor="text1"/>
          <w:sz w:val="36"/>
          <w:szCs w:val="36"/>
        </w:rPr>
      </w:pPr>
    </w:p>
    <w:p w:rsidR="00A574AD" w:rsidRPr="0025572F" w:rsidRDefault="00A574AD" w:rsidP="00A574AD">
      <w:pPr>
        <w:jc w:val="center"/>
        <w:rPr>
          <w:rFonts w:ascii="Times New Roman" w:eastAsia="宋体" w:hAnsi="Times New Roman" w:cs="Times New Roman"/>
          <w:b/>
          <w:color w:val="000000" w:themeColor="text1"/>
          <w:sz w:val="36"/>
          <w:szCs w:val="36"/>
        </w:rPr>
      </w:pPr>
      <w:r w:rsidRPr="0025572F">
        <w:rPr>
          <w:rFonts w:ascii="Times New Roman" w:eastAsia="宋体" w:hAnsi="Times New Roman" w:cs="Times New Roman"/>
          <w:b/>
          <w:color w:val="000000" w:themeColor="text1"/>
          <w:sz w:val="36"/>
          <w:szCs w:val="36"/>
        </w:rPr>
        <w:t>承</w:t>
      </w:r>
      <w:r w:rsidRPr="0025572F">
        <w:rPr>
          <w:rFonts w:ascii="Times New Roman" w:eastAsia="宋体" w:hAnsi="Times New Roman" w:cs="Times New Roman"/>
          <w:b/>
          <w:color w:val="000000" w:themeColor="text1"/>
          <w:sz w:val="36"/>
          <w:szCs w:val="36"/>
        </w:rPr>
        <w:t xml:space="preserve">      </w:t>
      </w:r>
      <w:r w:rsidRPr="0025572F">
        <w:rPr>
          <w:rFonts w:ascii="Times New Roman" w:eastAsia="宋体" w:hAnsi="Times New Roman" w:cs="Times New Roman"/>
          <w:b/>
          <w:color w:val="000000" w:themeColor="text1"/>
          <w:sz w:val="36"/>
          <w:szCs w:val="36"/>
        </w:rPr>
        <w:t>诺</w:t>
      </w:r>
      <w:r w:rsidRPr="0025572F">
        <w:rPr>
          <w:rFonts w:ascii="Times New Roman" w:eastAsia="宋体" w:hAnsi="Times New Roman" w:cs="Times New Roman"/>
          <w:b/>
          <w:color w:val="000000" w:themeColor="text1"/>
          <w:sz w:val="36"/>
          <w:szCs w:val="36"/>
        </w:rPr>
        <w:t xml:space="preserve">      </w:t>
      </w:r>
      <w:r w:rsidRPr="0025572F">
        <w:rPr>
          <w:rFonts w:ascii="Times New Roman" w:eastAsia="宋体" w:hAnsi="Times New Roman" w:cs="Times New Roman"/>
          <w:b/>
          <w:color w:val="000000" w:themeColor="text1"/>
          <w:sz w:val="36"/>
          <w:szCs w:val="36"/>
        </w:rPr>
        <w:t>书</w:t>
      </w:r>
    </w:p>
    <w:p w:rsidR="00A574AD" w:rsidRPr="0025572F" w:rsidRDefault="00A574AD" w:rsidP="00A574AD">
      <w:pPr>
        <w:ind w:left="315"/>
        <w:rPr>
          <w:rFonts w:ascii="Times New Roman" w:eastAsia="宋体" w:hAnsi="Times New Roman" w:cs="Times New Roman"/>
          <w:color w:val="000000" w:themeColor="text1"/>
          <w:sz w:val="28"/>
          <w:szCs w:val="24"/>
        </w:rPr>
      </w:pPr>
    </w:p>
    <w:p w:rsidR="00A574AD" w:rsidRPr="0025572F" w:rsidRDefault="00A574AD" w:rsidP="00A574AD">
      <w:pPr>
        <w:spacing w:line="480" w:lineRule="auto"/>
        <w:ind w:leftChars="150" w:left="315" w:firstLineChars="200" w:firstLine="600"/>
        <w:rPr>
          <w:rFonts w:ascii="Times New Roman" w:eastAsia="宋体" w:hAnsi="Times New Roman" w:cs="Times New Roman"/>
          <w:color w:val="000000" w:themeColor="text1"/>
          <w:sz w:val="30"/>
          <w:szCs w:val="30"/>
        </w:rPr>
      </w:pPr>
      <w:r w:rsidRPr="0025572F">
        <w:rPr>
          <w:rFonts w:ascii="Times New Roman" w:eastAsia="宋体" w:hAnsi="Times New Roman" w:cs="Times New Roman"/>
          <w:color w:val="000000" w:themeColor="text1"/>
          <w:sz w:val="30"/>
          <w:szCs w:val="30"/>
        </w:rPr>
        <w:t>填表单位承诺对所填写的各种数据和情况描述的真实性负责，保证不违反有关科技管理的纪律规定，全力配合相关机构调查处理各种失信行为。如我单位有弄虚作假行为，一经发现，省科技厅有权取消本次认定结果，我单位自行承担相应法律责任。</w:t>
      </w:r>
    </w:p>
    <w:p w:rsidR="00A574AD" w:rsidRPr="0025572F" w:rsidRDefault="00A574AD" w:rsidP="00A574AD">
      <w:pPr>
        <w:ind w:left="315"/>
        <w:rPr>
          <w:rFonts w:ascii="Times New Roman" w:eastAsia="宋体" w:hAnsi="Times New Roman" w:cs="Times New Roman"/>
          <w:color w:val="000000" w:themeColor="text1"/>
          <w:szCs w:val="24"/>
        </w:rPr>
      </w:pPr>
    </w:p>
    <w:p w:rsidR="00A574AD" w:rsidRPr="0025572F" w:rsidRDefault="00A574AD" w:rsidP="00A574AD">
      <w:pPr>
        <w:ind w:left="315"/>
        <w:rPr>
          <w:rFonts w:ascii="Times New Roman" w:eastAsia="宋体" w:hAnsi="Times New Roman" w:cs="Times New Roman"/>
          <w:color w:val="000000" w:themeColor="text1"/>
          <w:szCs w:val="24"/>
        </w:rPr>
      </w:pPr>
    </w:p>
    <w:p w:rsidR="00A574AD" w:rsidRPr="0025572F" w:rsidRDefault="00A574AD" w:rsidP="00A574AD">
      <w:pPr>
        <w:ind w:left="315"/>
        <w:rPr>
          <w:rFonts w:ascii="Times New Roman" w:eastAsia="宋体" w:hAnsi="Times New Roman" w:cs="Times New Roman"/>
          <w:color w:val="000000" w:themeColor="text1"/>
          <w:szCs w:val="24"/>
        </w:rPr>
      </w:pPr>
    </w:p>
    <w:p w:rsidR="00A574AD" w:rsidRPr="0025572F" w:rsidRDefault="00A574AD" w:rsidP="00A574AD">
      <w:pPr>
        <w:ind w:left="315"/>
        <w:rPr>
          <w:rFonts w:ascii="Times New Roman" w:eastAsia="宋体" w:hAnsi="Times New Roman" w:cs="Times New Roman"/>
          <w:color w:val="000000" w:themeColor="text1"/>
          <w:sz w:val="24"/>
          <w:szCs w:val="24"/>
        </w:rPr>
      </w:pPr>
    </w:p>
    <w:p w:rsidR="00A574AD" w:rsidRPr="0025572F" w:rsidRDefault="00A574AD" w:rsidP="00A574AD">
      <w:pPr>
        <w:ind w:left="315"/>
        <w:rPr>
          <w:rFonts w:ascii="Times New Roman" w:eastAsia="宋体" w:hAnsi="Times New Roman" w:cs="Times New Roman"/>
          <w:color w:val="000000" w:themeColor="text1"/>
          <w:sz w:val="24"/>
          <w:szCs w:val="24"/>
        </w:rPr>
      </w:pPr>
    </w:p>
    <w:p w:rsidR="00A574AD" w:rsidRPr="0025572F" w:rsidRDefault="00A574AD" w:rsidP="00A574AD">
      <w:pPr>
        <w:ind w:left="315"/>
        <w:rPr>
          <w:rFonts w:ascii="Times New Roman" w:eastAsia="宋体" w:hAnsi="Times New Roman" w:cs="Times New Roman"/>
          <w:color w:val="000000" w:themeColor="text1"/>
          <w:sz w:val="24"/>
          <w:szCs w:val="24"/>
        </w:rPr>
      </w:pPr>
    </w:p>
    <w:p w:rsidR="00A574AD" w:rsidRPr="0025572F" w:rsidRDefault="00A574AD" w:rsidP="00A574AD">
      <w:pPr>
        <w:ind w:left="315"/>
        <w:rPr>
          <w:rFonts w:ascii="Times New Roman" w:eastAsia="宋体" w:hAnsi="Times New Roman" w:cs="Times New Roman"/>
          <w:color w:val="000000" w:themeColor="text1"/>
          <w:sz w:val="24"/>
          <w:szCs w:val="24"/>
        </w:rPr>
      </w:pPr>
    </w:p>
    <w:p w:rsidR="00A574AD" w:rsidRPr="0025572F" w:rsidRDefault="00A574AD" w:rsidP="00A574AD">
      <w:pPr>
        <w:ind w:left="315"/>
        <w:rPr>
          <w:rFonts w:ascii="Times New Roman" w:eastAsia="宋体" w:hAnsi="Times New Roman" w:cs="Times New Roman"/>
          <w:color w:val="000000" w:themeColor="text1"/>
          <w:sz w:val="24"/>
          <w:szCs w:val="24"/>
        </w:rPr>
      </w:pPr>
    </w:p>
    <w:p w:rsidR="00A574AD" w:rsidRPr="0025572F" w:rsidRDefault="00A574AD" w:rsidP="00A574AD">
      <w:pPr>
        <w:ind w:left="315"/>
        <w:rPr>
          <w:rFonts w:ascii="Times New Roman" w:eastAsia="宋体" w:hAnsi="Times New Roman" w:cs="Times New Roman"/>
          <w:color w:val="000000" w:themeColor="text1"/>
          <w:sz w:val="24"/>
          <w:szCs w:val="24"/>
        </w:rPr>
      </w:pPr>
    </w:p>
    <w:p w:rsidR="00A574AD" w:rsidRPr="0025572F" w:rsidRDefault="00A574AD" w:rsidP="00A574AD">
      <w:pPr>
        <w:ind w:left="315"/>
        <w:rPr>
          <w:rFonts w:ascii="Times New Roman" w:eastAsia="宋体" w:hAnsi="Times New Roman" w:cs="Times New Roman"/>
          <w:color w:val="000000" w:themeColor="text1"/>
          <w:sz w:val="24"/>
          <w:szCs w:val="24"/>
        </w:rPr>
      </w:pPr>
    </w:p>
    <w:p w:rsidR="00A574AD" w:rsidRPr="0025572F" w:rsidRDefault="00A574AD" w:rsidP="00A574AD">
      <w:pPr>
        <w:ind w:left="315"/>
        <w:rPr>
          <w:rFonts w:ascii="Times New Roman" w:eastAsia="宋体" w:hAnsi="Times New Roman" w:cs="Times New Roman"/>
          <w:color w:val="000000" w:themeColor="text1"/>
          <w:sz w:val="24"/>
          <w:szCs w:val="24"/>
        </w:rPr>
      </w:pPr>
    </w:p>
    <w:p w:rsidR="00A574AD" w:rsidRPr="0025572F" w:rsidRDefault="00A574AD" w:rsidP="00A574AD">
      <w:pPr>
        <w:ind w:left="315"/>
        <w:rPr>
          <w:rFonts w:ascii="Times New Roman" w:eastAsia="宋体" w:hAnsi="Times New Roman" w:cs="Times New Roman"/>
          <w:color w:val="000000" w:themeColor="text1"/>
          <w:sz w:val="24"/>
          <w:szCs w:val="24"/>
        </w:rPr>
      </w:pPr>
    </w:p>
    <w:p w:rsidR="00A574AD" w:rsidRPr="0025572F" w:rsidRDefault="00A574AD" w:rsidP="00A574AD">
      <w:pPr>
        <w:ind w:left="315"/>
        <w:rPr>
          <w:rFonts w:ascii="Times New Roman" w:eastAsia="宋体" w:hAnsi="Times New Roman" w:cs="Times New Roman"/>
          <w:color w:val="000000" w:themeColor="text1"/>
          <w:sz w:val="24"/>
          <w:szCs w:val="24"/>
        </w:rPr>
      </w:pPr>
    </w:p>
    <w:p w:rsidR="00A574AD" w:rsidRPr="0025572F" w:rsidRDefault="00A574AD" w:rsidP="00A574AD">
      <w:pPr>
        <w:ind w:left="315"/>
        <w:rPr>
          <w:rFonts w:ascii="Times New Roman" w:eastAsia="宋体" w:hAnsi="Times New Roman" w:cs="Times New Roman"/>
          <w:color w:val="000000" w:themeColor="text1"/>
          <w:sz w:val="24"/>
          <w:szCs w:val="24"/>
        </w:rPr>
      </w:pPr>
    </w:p>
    <w:p w:rsidR="00A574AD" w:rsidRPr="0025572F" w:rsidRDefault="00A574AD" w:rsidP="00A574AD">
      <w:pPr>
        <w:ind w:left="315"/>
        <w:rPr>
          <w:rFonts w:ascii="Times New Roman" w:eastAsia="宋体" w:hAnsi="Times New Roman" w:cs="Times New Roman"/>
          <w:color w:val="000000" w:themeColor="text1"/>
          <w:sz w:val="24"/>
          <w:szCs w:val="24"/>
        </w:rPr>
      </w:pPr>
    </w:p>
    <w:p w:rsidR="00A574AD" w:rsidRPr="0025572F" w:rsidRDefault="00A574AD" w:rsidP="00A574AD">
      <w:pPr>
        <w:ind w:left="315"/>
        <w:rPr>
          <w:rFonts w:ascii="Times New Roman" w:eastAsia="宋体" w:hAnsi="Times New Roman" w:cs="Times New Roman"/>
          <w:color w:val="000000" w:themeColor="text1"/>
          <w:sz w:val="24"/>
          <w:szCs w:val="24"/>
        </w:rPr>
      </w:pPr>
    </w:p>
    <w:p w:rsidR="00A574AD" w:rsidRPr="0025572F" w:rsidRDefault="00A574AD" w:rsidP="00A574AD">
      <w:pPr>
        <w:ind w:left="315"/>
        <w:rPr>
          <w:rFonts w:ascii="Times New Roman" w:eastAsia="宋体" w:hAnsi="Times New Roman" w:cs="Times New Roman"/>
          <w:color w:val="000000" w:themeColor="text1"/>
          <w:sz w:val="24"/>
          <w:szCs w:val="24"/>
        </w:rPr>
      </w:pPr>
    </w:p>
    <w:p w:rsidR="00A574AD" w:rsidRPr="0025572F" w:rsidRDefault="00A574AD" w:rsidP="00A574AD">
      <w:pPr>
        <w:ind w:leftChars="150" w:left="315" w:firstLineChars="950" w:firstLine="2280"/>
        <w:rPr>
          <w:rFonts w:ascii="Times New Roman" w:eastAsia="宋体" w:hAnsi="Times New Roman" w:cs="Times New Roman"/>
          <w:color w:val="000000" w:themeColor="text1"/>
          <w:sz w:val="24"/>
          <w:szCs w:val="24"/>
        </w:rPr>
      </w:pPr>
    </w:p>
    <w:p w:rsidR="00A574AD" w:rsidRPr="0025572F" w:rsidRDefault="00A574AD" w:rsidP="00A574AD">
      <w:pPr>
        <w:rPr>
          <w:rFonts w:ascii="Times New Roman" w:eastAsia="宋体" w:hAnsi="Times New Roman" w:cs="Times New Roman"/>
          <w:color w:val="000000" w:themeColor="text1"/>
          <w:sz w:val="30"/>
          <w:szCs w:val="30"/>
        </w:rPr>
      </w:pPr>
      <w:r w:rsidRPr="0025572F">
        <w:rPr>
          <w:rFonts w:ascii="Times New Roman" w:eastAsia="宋体" w:hAnsi="Times New Roman" w:cs="Times New Roman"/>
          <w:color w:val="000000" w:themeColor="text1"/>
          <w:sz w:val="30"/>
          <w:szCs w:val="30"/>
        </w:rPr>
        <w:t xml:space="preserve">                 </w:t>
      </w:r>
      <w:r w:rsidRPr="0025572F">
        <w:rPr>
          <w:rFonts w:ascii="Times New Roman" w:eastAsia="宋体" w:hAnsi="Times New Roman" w:cs="Times New Roman"/>
          <w:color w:val="000000" w:themeColor="text1"/>
          <w:sz w:val="30"/>
          <w:szCs w:val="30"/>
        </w:rPr>
        <w:t>单位法定代表人（签字）：</w:t>
      </w:r>
      <w:r w:rsidRPr="0025572F">
        <w:rPr>
          <w:rFonts w:ascii="Times New Roman" w:eastAsia="宋体" w:hAnsi="Times New Roman" w:cs="Times New Roman"/>
          <w:color w:val="000000" w:themeColor="text1"/>
          <w:sz w:val="30"/>
          <w:szCs w:val="30"/>
        </w:rPr>
        <w:t xml:space="preserve">    </w:t>
      </w:r>
    </w:p>
    <w:p w:rsidR="00A574AD" w:rsidRPr="0025572F" w:rsidRDefault="00A574AD" w:rsidP="00A574AD">
      <w:pPr>
        <w:ind w:left="315"/>
        <w:rPr>
          <w:rFonts w:ascii="Times New Roman" w:eastAsia="宋体" w:hAnsi="Times New Roman" w:cs="Times New Roman"/>
          <w:color w:val="000000" w:themeColor="text1"/>
          <w:sz w:val="24"/>
          <w:szCs w:val="24"/>
        </w:rPr>
      </w:pPr>
    </w:p>
    <w:p w:rsidR="00A574AD" w:rsidRPr="0025572F" w:rsidRDefault="00A574AD" w:rsidP="00A574AD">
      <w:pPr>
        <w:rPr>
          <w:rFonts w:ascii="Times New Roman" w:eastAsia="宋体" w:hAnsi="Times New Roman" w:cs="Times New Roman"/>
          <w:color w:val="000000" w:themeColor="text1"/>
          <w:sz w:val="30"/>
          <w:szCs w:val="30"/>
        </w:rPr>
      </w:pPr>
      <w:r w:rsidRPr="0025572F">
        <w:rPr>
          <w:rFonts w:ascii="Times New Roman" w:eastAsia="宋体" w:hAnsi="Times New Roman" w:cs="Times New Roman"/>
          <w:color w:val="000000" w:themeColor="text1"/>
          <w:sz w:val="30"/>
          <w:szCs w:val="30"/>
        </w:rPr>
        <w:t xml:space="preserve">                 </w:t>
      </w:r>
      <w:r w:rsidRPr="0025572F">
        <w:rPr>
          <w:rFonts w:ascii="Times New Roman" w:eastAsia="宋体" w:hAnsi="Times New Roman" w:cs="Times New Roman"/>
          <w:color w:val="000000" w:themeColor="text1"/>
          <w:sz w:val="30"/>
          <w:szCs w:val="30"/>
        </w:rPr>
        <w:t>单位（盖章）：</w:t>
      </w:r>
      <w:r w:rsidRPr="0025572F">
        <w:rPr>
          <w:rFonts w:ascii="Times New Roman" w:eastAsia="宋体" w:hAnsi="Times New Roman" w:cs="Times New Roman"/>
          <w:color w:val="000000" w:themeColor="text1"/>
          <w:sz w:val="30"/>
          <w:szCs w:val="30"/>
        </w:rPr>
        <w:t xml:space="preserve">       </w:t>
      </w:r>
    </w:p>
    <w:p w:rsidR="00A574AD" w:rsidRPr="0025572F" w:rsidRDefault="00A574AD" w:rsidP="00A574AD">
      <w:pPr>
        <w:ind w:left="315"/>
        <w:rPr>
          <w:rFonts w:ascii="Times New Roman" w:eastAsia="宋体" w:hAnsi="Times New Roman" w:cs="Times New Roman"/>
          <w:color w:val="000000" w:themeColor="text1"/>
          <w:sz w:val="30"/>
          <w:szCs w:val="30"/>
        </w:rPr>
      </w:pPr>
    </w:p>
    <w:p w:rsidR="00A574AD" w:rsidRPr="0025572F" w:rsidRDefault="00A574AD" w:rsidP="00A574AD">
      <w:pPr>
        <w:ind w:left="315"/>
        <w:rPr>
          <w:rFonts w:ascii="Times New Roman" w:eastAsia="宋体" w:hAnsi="Times New Roman" w:cs="Times New Roman"/>
          <w:color w:val="000000" w:themeColor="text1"/>
          <w:sz w:val="30"/>
          <w:szCs w:val="30"/>
        </w:rPr>
      </w:pPr>
      <w:r w:rsidRPr="0025572F">
        <w:rPr>
          <w:rFonts w:ascii="Times New Roman" w:eastAsia="宋体" w:hAnsi="Times New Roman" w:cs="Times New Roman"/>
          <w:color w:val="000000" w:themeColor="text1"/>
          <w:sz w:val="30"/>
          <w:szCs w:val="30"/>
        </w:rPr>
        <w:t xml:space="preserve">                                  </w:t>
      </w:r>
      <w:r w:rsidRPr="0025572F">
        <w:rPr>
          <w:rFonts w:ascii="Times New Roman" w:eastAsia="宋体" w:hAnsi="Times New Roman" w:cs="Times New Roman"/>
          <w:color w:val="000000" w:themeColor="text1"/>
          <w:sz w:val="30"/>
          <w:szCs w:val="30"/>
        </w:rPr>
        <w:t>年</w:t>
      </w:r>
      <w:r w:rsidRPr="0025572F">
        <w:rPr>
          <w:rFonts w:ascii="Times New Roman" w:eastAsia="宋体" w:hAnsi="Times New Roman" w:cs="Times New Roman"/>
          <w:color w:val="000000" w:themeColor="text1"/>
          <w:sz w:val="30"/>
          <w:szCs w:val="30"/>
        </w:rPr>
        <w:t xml:space="preserve">    </w:t>
      </w:r>
      <w:r w:rsidRPr="0025572F">
        <w:rPr>
          <w:rFonts w:ascii="Times New Roman" w:eastAsia="宋体" w:hAnsi="Times New Roman" w:cs="Times New Roman"/>
          <w:color w:val="000000" w:themeColor="text1"/>
          <w:sz w:val="30"/>
          <w:szCs w:val="30"/>
        </w:rPr>
        <w:t>月</w:t>
      </w:r>
      <w:r w:rsidRPr="0025572F">
        <w:rPr>
          <w:rFonts w:ascii="Times New Roman" w:eastAsia="宋体" w:hAnsi="Times New Roman" w:cs="Times New Roman"/>
          <w:color w:val="000000" w:themeColor="text1"/>
          <w:sz w:val="30"/>
          <w:szCs w:val="30"/>
        </w:rPr>
        <w:t xml:space="preserve">    </w:t>
      </w:r>
      <w:r w:rsidRPr="0025572F">
        <w:rPr>
          <w:rFonts w:ascii="Times New Roman" w:eastAsia="宋体" w:hAnsi="Times New Roman" w:cs="Times New Roman"/>
          <w:color w:val="000000" w:themeColor="text1"/>
          <w:sz w:val="30"/>
          <w:szCs w:val="30"/>
        </w:rPr>
        <w:t>日</w:t>
      </w:r>
    </w:p>
    <w:p w:rsidR="00A574AD" w:rsidRPr="0025572F" w:rsidRDefault="00A574AD" w:rsidP="00A574AD">
      <w:pPr>
        <w:rPr>
          <w:rFonts w:ascii="Times New Roman" w:eastAsia="宋体" w:hAnsi="Times New Roman" w:cs="Times New Roman"/>
          <w:color w:val="000000" w:themeColor="text1"/>
          <w:szCs w:val="24"/>
        </w:rPr>
      </w:pPr>
    </w:p>
    <w:p w:rsidR="00A574AD" w:rsidRPr="0025572F" w:rsidRDefault="00A574AD" w:rsidP="00A574AD">
      <w:pPr>
        <w:rPr>
          <w:rFonts w:ascii="Times New Roman" w:eastAsia="宋体" w:hAnsi="Times New Roman" w:cs="Times New Roman"/>
          <w:b/>
          <w:color w:val="000000" w:themeColor="text1"/>
          <w:sz w:val="28"/>
          <w:szCs w:val="28"/>
        </w:rPr>
      </w:pPr>
      <w:r w:rsidRPr="0025572F">
        <w:rPr>
          <w:rFonts w:ascii="Times New Roman" w:eastAsia="宋体" w:hAnsi="Times New Roman" w:cs="Times New Roman"/>
          <w:b/>
          <w:color w:val="000000" w:themeColor="text1"/>
          <w:sz w:val="28"/>
          <w:szCs w:val="28"/>
        </w:rPr>
        <w:lastRenderedPageBreak/>
        <w:t>一、单位基本信息</w:t>
      </w:r>
    </w:p>
    <w:tbl>
      <w:tblPr>
        <w:tblW w:w="9071" w:type="dxa"/>
        <w:jc w:val="center"/>
        <w:tblInd w:w="91" w:type="dxa"/>
        <w:tblLayout w:type="fixed"/>
        <w:tblLook w:val="04A0"/>
      </w:tblPr>
      <w:tblGrid>
        <w:gridCol w:w="1283"/>
        <w:gridCol w:w="1076"/>
        <w:gridCol w:w="1459"/>
        <w:gridCol w:w="986"/>
        <w:gridCol w:w="1004"/>
        <w:gridCol w:w="1086"/>
        <w:gridCol w:w="216"/>
        <w:gridCol w:w="327"/>
        <w:gridCol w:w="1634"/>
      </w:tblGrid>
      <w:tr w:rsidR="0025572F" w:rsidRPr="0025572F" w:rsidTr="00A574AD">
        <w:trPr>
          <w:trHeight w:val="773"/>
          <w:jc w:val="center"/>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单位名称</w:t>
            </w:r>
          </w:p>
        </w:tc>
        <w:tc>
          <w:tcPr>
            <w:tcW w:w="7788" w:type="dxa"/>
            <w:gridSpan w:val="8"/>
            <w:tcBorders>
              <w:top w:val="single" w:sz="4" w:space="0" w:color="auto"/>
              <w:left w:val="nil"/>
              <w:bottom w:val="single" w:sz="4" w:space="0" w:color="auto"/>
              <w:right w:val="single" w:sz="4" w:space="0" w:color="000000"/>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r>
      <w:tr w:rsidR="0025572F" w:rsidRPr="0025572F" w:rsidTr="00A574AD">
        <w:trPr>
          <w:trHeight w:val="713"/>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地</w:t>
            </w:r>
            <w:r w:rsidRPr="0025572F">
              <w:rPr>
                <w:rFonts w:ascii="Times New Roman" w:eastAsia="宋体" w:hAnsi="Times New Roman" w:cs="Times New Roman"/>
                <w:color w:val="000000" w:themeColor="text1"/>
                <w:kern w:val="0"/>
                <w:sz w:val="24"/>
                <w:szCs w:val="24"/>
              </w:rPr>
              <w:t xml:space="preserve">  </w:t>
            </w:r>
            <w:r w:rsidRPr="0025572F">
              <w:rPr>
                <w:rFonts w:ascii="Times New Roman" w:eastAsia="宋体" w:hAnsi="Times New Roman" w:cs="Times New Roman"/>
                <w:color w:val="000000" w:themeColor="text1"/>
                <w:kern w:val="0"/>
                <w:sz w:val="24"/>
                <w:szCs w:val="24"/>
              </w:rPr>
              <w:t>址</w:t>
            </w:r>
          </w:p>
        </w:tc>
        <w:tc>
          <w:tcPr>
            <w:tcW w:w="4528" w:type="dxa"/>
            <w:gridSpan w:val="4"/>
            <w:tcBorders>
              <w:top w:val="single" w:sz="4" w:space="0" w:color="auto"/>
              <w:left w:val="nil"/>
              <w:bottom w:val="single" w:sz="4" w:space="0" w:color="auto"/>
              <w:right w:val="single" w:sz="4" w:space="0" w:color="000000"/>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1303" w:type="dxa"/>
            <w:gridSpan w:val="2"/>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邮政编码</w:t>
            </w:r>
          </w:p>
        </w:tc>
        <w:tc>
          <w:tcPr>
            <w:tcW w:w="1957" w:type="dxa"/>
            <w:gridSpan w:val="2"/>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r>
      <w:tr w:rsidR="0025572F" w:rsidRPr="0025572F" w:rsidTr="00A574AD">
        <w:trPr>
          <w:trHeight w:val="594"/>
          <w:jc w:val="center"/>
        </w:trPr>
        <w:tc>
          <w:tcPr>
            <w:tcW w:w="381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是否在安徽省拥有独立法人资格</w:t>
            </w:r>
          </w:p>
        </w:tc>
        <w:tc>
          <w:tcPr>
            <w:tcW w:w="1992" w:type="dxa"/>
            <w:gridSpan w:val="2"/>
            <w:tcBorders>
              <w:top w:val="nil"/>
              <w:left w:val="nil"/>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（选填数字）</w:t>
            </w:r>
            <w:r w:rsidRPr="0025572F">
              <w:rPr>
                <w:rFonts w:ascii="Times New Roman" w:eastAsia="宋体" w:hAnsi="Times New Roman" w:cs="Times New Roman"/>
                <w:color w:val="000000" w:themeColor="text1"/>
                <w:kern w:val="0"/>
                <w:sz w:val="24"/>
                <w:szCs w:val="24"/>
              </w:rPr>
              <w:t>1.</w:t>
            </w:r>
            <w:r w:rsidRPr="0025572F">
              <w:rPr>
                <w:rFonts w:ascii="Times New Roman" w:eastAsia="宋体" w:hAnsi="Times New Roman" w:cs="Times New Roman"/>
                <w:color w:val="000000" w:themeColor="text1"/>
                <w:kern w:val="0"/>
                <w:sz w:val="24"/>
                <w:szCs w:val="24"/>
              </w:rPr>
              <w:t>是</w:t>
            </w:r>
            <w:r w:rsidRPr="0025572F">
              <w:rPr>
                <w:rFonts w:ascii="Times New Roman" w:eastAsia="宋体" w:hAnsi="Times New Roman" w:cs="Times New Roman"/>
                <w:color w:val="000000" w:themeColor="text1"/>
                <w:kern w:val="0"/>
                <w:sz w:val="24"/>
                <w:szCs w:val="24"/>
              </w:rPr>
              <w:t xml:space="preserve">   2.</w:t>
            </w:r>
            <w:r w:rsidRPr="0025572F">
              <w:rPr>
                <w:rFonts w:ascii="Times New Roman" w:eastAsia="宋体" w:hAnsi="Times New Roman" w:cs="Times New Roman"/>
                <w:color w:val="000000" w:themeColor="text1"/>
                <w:kern w:val="0"/>
                <w:sz w:val="24"/>
                <w:szCs w:val="24"/>
              </w:rPr>
              <w:t>否</w:t>
            </w:r>
          </w:p>
        </w:tc>
      </w:tr>
      <w:tr w:rsidR="0025572F" w:rsidRPr="0025572F" w:rsidTr="00A574AD">
        <w:trPr>
          <w:trHeight w:val="649"/>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法人性质</w:t>
            </w:r>
          </w:p>
        </w:tc>
        <w:tc>
          <w:tcPr>
            <w:tcW w:w="1076" w:type="dxa"/>
            <w:tcBorders>
              <w:top w:val="nil"/>
              <w:left w:val="nil"/>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67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（选填数字，单选）</w:t>
            </w:r>
            <w:r w:rsidRPr="0025572F">
              <w:rPr>
                <w:rFonts w:ascii="Times New Roman" w:eastAsia="宋体" w:hAnsi="Times New Roman" w:cs="Times New Roman"/>
                <w:color w:val="000000" w:themeColor="text1"/>
                <w:kern w:val="0"/>
                <w:sz w:val="24"/>
                <w:szCs w:val="24"/>
              </w:rPr>
              <w:t xml:space="preserve"> 1.</w:t>
            </w:r>
            <w:r w:rsidRPr="0025572F">
              <w:rPr>
                <w:rFonts w:ascii="Times New Roman" w:eastAsia="宋体" w:hAnsi="Times New Roman" w:cs="Times New Roman"/>
                <w:color w:val="000000" w:themeColor="text1"/>
                <w:kern w:val="0"/>
                <w:sz w:val="24"/>
                <w:szCs w:val="24"/>
              </w:rPr>
              <w:t>企业</w:t>
            </w:r>
            <w:r w:rsidRPr="0025572F">
              <w:rPr>
                <w:rFonts w:ascii="Times New Roman" w:eastAsia="宋体" w:hAnsi="Times New Roman" w:cs="Times New Roman"/>
                <w:color w:val="000000" w:themeColor="text1"/>
                <w:kern w:val="0"/>
                <w:sz w:val="24"/>
                <w:szCs w:val="24"/>
              </w:rPr>
              <w:t xml:space="preserve">   2.</w:t>
            </w:r>
            <w:r w:rsidRPr="0025572F">
              <w:rPr>
                <w:rFonts w:ascii="Times New Roman" w:eastAsia="宋体" w:hAnsi="Times New Roman" w:cs="Times New Roman"/>
                <w:color w:val="000000" w:themeColor="text1"/>
                <w:kern w:val="0"/>
                <w:sz w:val="24"/>
                <w:szCs w:val="24"/>
              </w:rPr>
              <w:t>事业单位</w:t>
            </w:r>
            <w:r w:rsidRPr="0025572F">
              <w:rPr>
                <w:rFonts w:ascii="Times New Roman" w:eastAsia="宋体" w:hAnsi="Times New Roman" w:cs="Times New Roman"/>
                <w:color w:val="000000" w:themeColor="text1"/>
                <w:kern w:val="0"/>
                <w:sz w:val="24"/>
                <w:szCs w:val="24"/>
              </w:rPr>
              <w:t xml:space="preserve">  3.</w:t>
            </w:r>
            <w:r w:rsidRPr="0025572F">
              <w:rPr>
                <w:rFonts w:ascii="Times New Roman" w:eastAsia="宋体" w:hAnsi="Times New Roman" w:cs="Times New Roman"/>
                <w:color w:val="000000" w:themeColor="text1"/>
                <w:kern w:val="0"/>
                <w:sz w:val="24"/>
                <w:szCs w:val="24"/>
              </w:rPr>
              <w:t>民办非企业</w:t>
            </w:r>
          </w:p>
        </w:tc>
      </w:tr>
      <w:tr w:rsidR="0025572F" w:rsidRPr="0025572F" w:rsidTr="00006EA1">
        <w:trPr>
          <w:trHeight w:val="815"/>
          <w:jc w:val="center"/>
        </w:trPr>
        <w:tc>
          <w:tcPr>
            <w:tcW w:w="2354" w:type="dxa"/>
            <w:gridSpan w:val="2"/>
            <w:tcBorders>
              <w:top w:val="nil"/>
              <w:left w:val="single" w:sz="4" w:space="0" w:color="auto"/>
              <w:bottom w:val="single" w:sz="4" w:space="0" w:color="auto"/>
              <w:right w:val="single" w:sz="4" w:space="0" w:color="auto"/>
            </w:tcBorders>
            <w:shd w:val="clear" w:color="auto" w:fill="auto"/>
            <w:vAlign w:val="center"/>
          </w:tcPr>
          <w:p w:rsidR="00006EA1" w:rsidRPr="0025572F" w:rsidRDefault="00006EA1" w:rsidP="00006EA1">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组织机构代码</w:t>
            </w:r>
          </w:p>
          <w:p w:rsidR="00006EA1" w:rsidRPr="0025572F" w:rsidRDefault="00006EA1" w:rsidP="00006EA1">
            <w:pPr>
              <w:widowControl/>
              <w:ind w:leftChars="-23" w:left="-48" w:rightChars="-70" w:right="-147"/>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w:t>
            </w:r>
            <w:r w:rsidRPr="0025572F">
              <w:rPr>
                <w:rFonts w:ascii="Times New Roman" w:eastAsia="宋体" w:hAnsi="Times New Roman" w:cs="Times New Roman"/>
                <w:color w:val="000000" w:themeColor="text1"/>
                <w:kern w:val="0"/>
                <w:sz w:val="24"/>
                <w:szCs w:val="24"/>
              </w:rPr>
              <w:t>统一社会信用代码</w:t>
            </w:r>
            <w:r w:rsidRPr="0025572F">
              <w:rPr>
                <w:rFonts w:ascii="Times New Roman" w:eastAsia="宋体" w:hAnsi="Times New Roman" w:cs="Times New Roman"/>
                <w:color w:val="000000" w:themeColor="text1"/>
                <w:kern w:val="0"/>
                <w:sz w:val="24"/>
                <w:szCs w:val="24"/>
              </w:rPr>
              <w:t>)</w:t>
            </w:r>
          </w:p>
        </w:tc>
        <w:tc>
          <w:tcPr>
            <w:tcW w:w="6717" w:type="dxa"/>
            <w:gridSpan w:val="7"/>
            <w:tcBorders>
              <w:top w:val="nil"/>
              <w:left w:val="single" w:sz="4" w:space="0" w:color="auto"/>
              <w:bottom w:val="single" w:sz="4" w:space="0" w:color="auto"/>
              <w:right w:val="single" w:sz="4" w:space="0" w:color="000000"/>
            </w:tcBorders>
            <w:shd w:val="clear" w:color="auto" w:fill="auto"/>
            <w:vAlign w:val="center"/>
          </w:tcPr>
          <w:p w:rsidR="00006EA1" w:rsidRPr="0025572F" w:rsidRDefault="00006EA1" w:rsidP="00006EA1">
            <w:pPr>
              <w:widowControl/>
              <w:ind w:rightChars="-70" w:right="-147"/>
              <w:jc w:val="left"/>
              <w:rPr>
                <w:rFonts w:ascii="Times New Roman" w:eastAsia="宋体" w:hAnsi="Times New Roman" w:cs="Times New Roman"/>
                <w:color w:val="000000" w:themeColor="text1"/>
                <w:kern w:val="0"/>
                <w:sz w:val="24"/>
                <w:szCs w:val="24"/>
              </w:rPr>
            </w:pPr>
          </w:p>
        </w:tc>
      </w:tr>
      <w:tr w:rsidR="0025572F" w:rsidRPr="0025572F" w:rsidTr="00A574AD">
        <w:trPr>
          <w:trHeight w:val="3407"/>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技术领域</w:t>
            </w:r>
          </w:p>
        </w:tc>
        <w:tc>
          <w:tcPr>
            <w:tcW w:w="1076" w:type="dxa"/>
            <w:tcBorders>
              <w:top w:val="nil"/>
              <w:left w:val="nil"/>
              <w:bottom w:val="single" w:sz="4" w:space="0" w:color="auto"/>
              <w:right w:val="nil"/>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67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A574AD" w:rsidRPr="0025572F" w:rsidRDefault="00A574AD" w:rsidP="00A574AD">
            <w:pPr>
              <w:widowControl/>
              <w:spacing w:line="400" w:lineRule="exact"/>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（选填字符，可多选）</w:t>
            </w:r>
          </w:p>
          <w:p w:rsidR="00A574AD" w:rsidRPr="0025572F" w:rsidRDefault="00A574AD" w:rsidP="00A574AD">
            <w:pPr>
              <w:widowControl/>
              <w:spacing w:line="400" w:lineRule="exact"/>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A.</w:t>
            </w:r>
            <w:r w:rsidRPr="0025572F">
              <w:rPr>
                <w:rFonts w:ascii="Times New Roman" w:eastAsia="宋体" w:hAnsi="Times New Roman" w:cs="Times New Roman"/>
                <w:color w:val="000000" w:themeColor="text1"/>
                <w:kern w:val="0"/>
                <w:sz w:val="24"/>
                <w:szCs w:val="24"/>
              </w:rPr>
              <w:t>集成电路</w:t>
            </w:r>
            <w:r w:rsidRPr="0025572F">
              <w:rPr>
                <w:rFonts w:ascii="Times New Roman" w:eastAsia="宋体" w:hAnsi="Times New Roman" w:cs="Times New Roman"/>
                <w:color w:val="000000" w:themeColor="text1"/>
                <w:kern w:val="0"/>
                <w:sz w:val="24"/>
                <w:szCs w:val="24"/>
              </w:rPr>
              <w:t xml:space="preserve">   B.</w:t>
            </w:r>
            <w:r w:rsidRPr="0025572F">
              <w:rPr>
                <w:rFonts w:ascii="Times New Roman" w:eastAsia="宋体" w:hAnsi="Times New Roman" w:cs="Times New Roman"/>
                <w:color w:val="000000" w:themeColor="text1"/>
                <w:kern w:val="0"/>
                <w:sz w:val="24"/>
                <w:szCs w:val="24"/>
              </w:rPr>
              <w:t>新型显示</w:t>
            </w:r>
            <w:r w:rsidRPr="0025572F">
              <w:rPr>
                <w:rFonts w:ascii="Times New Roman" w:eastAsia="宋体" w:hAnsi="Times New Roman" w:cs="Times New Roman"/>
                <w:color w:val="000000" w:themeColor="text1"/>
                <w:kern w:val="0"/>
                <w:sz w:val="24"/>
                <w:szCs w:val="24"/>
              </w:rPr>
              <w:t xml:space="preserve">   C.</w:t>
            </w:r>
            <w:r w:rsidRPr="0025572F">
              <w:rPr>
                <w:rFonts w:ascii="Times New Roman" w:eastAsia="宋体" w:hAnsi="Times New Roman" w:cs="Times New Roman"/>
                <w:color w:val="000000" w:themeColor="text1"/>
                <w:kern w:val="0"/>
                <w:sz w:val="24"/>
                <w:szCs w:val="24"/>
              </w:rPr>
              <w:t>智能语音</w:t>
            </w:r>
            <w:r w:rsidRPr="0025572F">
              <w:rPr>
                <w:rFonts w:ascii="Times New Roman" w:eastAsia="宋体" w:hAnsi="Times New Roman" w:cs="Times New Roman"/>
                <w:color w:val="000000" w:themeColor="text1"/>
                <w:kern w:val="0"/>
                <w:sz w:val="24"/>
                <w:szCs w:val="24"/>
              </w:rPr>
              <w:t xml:space="preserve">   D.</w:t>
            </w:r>
            <w:r w:rsidRPr="0025572F">
              <w:rPr>
                <w:rFonts w:ascii="Times New Roman" w:eastAsia="宋体" w:hAnsi="Times New Roman" w:cs="Times New Roman"/>
                <w:color w:val="000000" w:themeColor="text1"/>
                <w:kern w:val="0"/>
                <w:sz w:val="24"/>
                <w:szCs w:val="24"/>
              </w:rPr>
              <w:t>智能终端</w:t>
            </w:r>
            <w:r w:rsidRPr="0025572F">
              <w:rPr>
                <w:rFonts w:ascii="Times New Roman" w:eastAsia="宋体" w:hAnsi="Times New Roman" w:cs="Times New Roman"/>
                <w:color w:val="000000" w:themeColor="text1"/>
                <w:kern w:val="0"/>
                <w:sz w:val="24"/>
                <w:szCs w:val="24"/>
              </w:rPr>
              <w:t xml:space="preserve">  </w:t>
            </w:r>
          </w:p>
          <w:p w:rsidR="00A574AD" w:rsidRPr="0025572F" w:rsidRDefault="00A574AD" w:rsidP="00A574AD">
            <w:pPr>
              <w:widowControl/>
              <w:spacing w:line="400" w:lineRule="exact"/>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E.</w:t>
            </w:r>
            <w:r w:rsidRPr="0025572F">
              <w:rPr>
                <w:rFonts w:ascii="Times New Roman" w:eastAsia="宋体" w:hAnsi="Times New Roman" w:cs="Times New Roman"/>
                <w:color w:val="000000" w:themeColor="text1"/>
                <w:kern w:val="0"/>
                <w:sz w:val="24"/>
                <w:szCs w:val="24"/>
              </w:rPr>
              <w:t>软件和信息服务</w:t>
            </w:r>
            <w:r w:rsidRPr="0025572F">
              <w:rPr>
                <w:rFonts w:ascii="Times New Roman" w:eastAsia="宋体" w:hAnsi="Times New Roman" w:cs="Times New Roman"/>
                <w:color w:val="000000" w:themeColor="text1"/>
                <w:kern w:val="0"/>
                <w:sz w:val="24"/>
                <w:szCs w:val="24"/>
              </w:rPr>
              <w:t xml:space="preserve">  F.</w:t>
            </w:r>
            <w:r w:rsidRPr="0025572F">
              <w:rPr>
                <w:rFonts w:ascii="Times New Roman" w:eastAsia="宋体" w:hAnsi="Times New Roman" w:cs="Times New Roman"/>
                <w:color w:val="000000" w:themeColor="text1"/>
                <w:kern w:val="0"/>
                <w:sz w:val="24"/>
                <w:szCs w:val="24"/>
              </w:rPr>
              <w:t>机器人</w:t>
            </w:r>
            <w:r w:rsidRPr="0025572F">
              <w:rPr>
                <w:rFonts w:ascii="Times New Roman" w:eastAsia="宋体" w:hAnsi="Times New Roman" w:cs="Times New Roman"/>
                <w:color w:val="000000" w:themeColor="text1"/>
                <w:kern w:val="0"/>
                <w:sz w:val="24"/>
                <w:szCs w:val="24"/>
              </w:rPr>
              <w:t xml:space="preserve">  G.</w:t>
            </w:r>
            <w:r w:rsidRPr="0025572F">
              <w:rPr>
                <w:rFonts w:ascii="Times New Roman" w:eastAsia="宋体" w:hAnsi="Times New Roman" w:cs="Times New Roman"/>
                <w:color w:val="000000" w:themeColor="text1"/>
                <w:kern w:val="0"/>
                <w:sz w:val="24"/>
                <w:szCs w:val="24"/>
              </w:rPr>
              <w:t>通用航空</w:t>
            </w:r>
            <w:r w:rsidRPr="0025572F">
              <w:rPr>
                <w:rFonts w:ascii="Times New Roman" w:eastAsia="宋体" w:hAnsi="Times New Roman" w:cs="Times New Roman"/>
                <w:color w:val="000000" w:themeColor="text1"/>
                <w:kern w:val="0"/>
                <w:sz w:val="24"/>
                <w:szCs w:val="24"/>
              </w:rPr>
              <w:t xml:space="preserve">  H.</w:t>
            </w:r>
            <w:r w:rsidRPr="0025572F">
              <w:rPr>
                <w:rFonts w:ascii="Times New Roman" w:eastAsia="宋体" w:hAnsi="Times New Roman" w:cs="Times New Roman"/>
                <w:color w:val="000000" w:themeColor="text1"/>
                <w:kern w:val="0"/>
                <w:sz w:val="24"/>
                <w:szCs w:val="24"/>
              </w:rPr>
              <w:t>智能制造</w:t>
            </w:r>
            <w:r w:rsidRPr="0025572F">
              <w:rPr>
                <w:rFonts w:ascii="Times New Roman" w:eastAsia="宋体" w:hAnsi="Times New Roman" w:cs="Times New Roman"/>
                <w:color w:val="000000" w:themeColor="text1"/>
                <w:kern w:val="0"/>
                <w:sz w:val="24"/>
                <w:szCs w:val="24"/>
              </w:rPr>
              <w:t xml:space="preserve">  </w:t>
            </w:r>
          </w:p>
          <w:p w:rsidR="00A574AD" w:rsidRPr="0025572F" w:rsidRDefault="00A574AD" w:rsidP="00A574AD">
            <w:pPr>
              <w:widowControl/>
              <w:spacing w:line="400" w:lineRule="exact"/>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I.</w:t>
            </w:r>
            <w:r w:rsidRPr="0025572F">
              <w:rPr>
                <w:rFonts w:ascii="Times New Roman" w:eastAsia="宋体" w:hAnsi="Times New Roman" w:cs="Times New Roman"/>
                <w:color w:val="000000" w:themeColor="text1"/>
                <w:kern w:val="0"/>
                <w:sz w:val="24"/>
                <w:szCs w:val="24"/>
              </w:rPr>
              <w:t>现代农机装备</w:t>
            </w:r>
            <w:r w:rsidRPr="0025572F">
              <w:rPr>
                <w:rFonts w:ascii="Times New Roman" w:eastAsia="宋体" w:hAnsi="Times New Roman" w:cs="Times New Roman"/>
                <w:color w:val="000000" w:themeColor="text1"/>
                <w:kern w:val="0"/>
                <w:sz w:val="24"/>
                <w:szCs w:val="24"/>
              </w:rPr>
              <w:t xml:space="preserve">   J.</w:t>
            </w:r>
            <w:r w:rsidRPr="0025572F">
              <w:rPr>
                <w:rFonts w:ascii="Times New Roman" w:eastAsia="宋体" w:hAnsi="Times New Roman" w:cs="Times New Roman"/>
                <w:color w:val="000000" w:themeColor="text1"/>
                <w:kern w:val="0"/>
                <w:sz w:val="24"/>
                <w:szCs w:val="24"/>
              </w:rPr>
              <w:t>轨道交通装备</w:t>
            </w:r>
            <w:r w:rsidRPr="0025572F">
              <w:rPr>
                <w:rFonts w:ascii="Times New Roman" w:eastAsia="宋体" w:hAnsi="Times New Roman" w:cs="Times New Roman"/>
                <w:color w:val="000000" w:themeColor="text1"/>
                <w:kern w:val="0"/>
                <w:sz w:val="24"/>
                <w:szCs w:val="24"/>
              </w:rPr>
              <w:t xml:space="preserve">  K.</w:t>
            </w:r>
            <w:r w:rsidRPr="0025572F">
              <w:rPr>
                <w:rFonts w:ascii="Times New Roman" w:eastAsia="宋体" w:hAnsi="Times New Roman" w:cs="Times New Roman"/>
                <w:color w:val="000000" w:themeColor="text1"/>
                <w:kern w:val="0"/>
                <w:sz w:val="24"/>
                <w:szCs w:val="24"/>
              </w:rPr>
              <w:t>新材料</w:t>
            </w:r>
            <w:r w:rsidRPr="0025572F">
              <w:rPr>
                <w:rFonts w:ascii="Times New Roman" w:eastAsia="宋体" w:hAnsi="Times New Roman" w:cs="Times New Roman"/>
                <w:color w:val="000000" w:themeColor="text1"/>
                <w:kern w:val="0"/>
                <w:sz w:val="24"/>
                <w:szCs w:val="24"/>
              </w:rPr>
              <w:t xml:space="preserve">  L.</w:t>
            </w:r>
            <w:r w:rsidRPr="0025572F">
              <w:rPr>
                <w:rFonts w:ascii="Times New Roman" w:eastAsia="宋体" w:hAnsi="Times New Roman" w:cs="Times New Roman"/>
                <w:color w:val="000000" w:themeColor="text1"/>
                <w:kern w:val="0"/>
                <w:sz w:val="24"/>
                <w:szCs w:val="24"/>
              </w:rPr>
              <w:t>生物医药</w:t>
            </w:r>
            <w:r w:rsidRPr="0025572F">
              <w:rPr>
                <w:rFonts w:ascii="Times New Roman" w:eastAsia="宋体" w:hAnsi="Times New Roman" w:cs="Times New Roman"/>
                <w:color w:val="000000" w:themeColor="text1"/>
                <w:kern w:val="0"/>
                <w:sz w:val="24"/>
                <w:szCs w:val="24"/>
              </w:rPr>
              <w:t xml:space="preserve">  M.</w:t>
            </w:r>
            <w:r w:rsidRPr="0025572F">
              <w:rPr>
                <w:rFonts w:ascii="Times New Roman" w:eastAsia="宋体" w:hAnsi="Times New Roman" w:cs="Times New Roman"/>
                <w:color w:val="000000" w:themeColor="text1"/>
                <w:kern w:val="0"/>
                <w:sz w:val="24"/>
                <w:szCs w:val="24"/>
              </w:rPr>
              <w:t>现代中药</w:t>
            </w:r>
            <w:r w:rsidRPr="0025572F">
              <w:rPr>
                <w:rFonts w:ascii="Times New Roman" w:eastAsia="宋体" w:hAnsi="Times New Roman" w:cs="Times New Roman"/>
                <w:color w:val="000000" w:themeColor="text1"/>
                <w:kern w:val="0"/>
                <w:sz w:val="24"/>
                <w:szCs w:val="24"/>
              </w:rPr>
              <w:t xml:space="preserve">  N.</w:t>
            </w:r>
            <w:r w:rsidRPr="0025572F">
              <w:rPr>
                <w:rFonts w:ascii="Times New Roman" w:eastAsia="宋体" w:hAnsi="Times New Roman" w:cs="Times New Roman"/>
                <w:color w:val="000000" w:themeColor="text1"/>
                <w:kern w:val="0"/>
                <w:sz w:val="24"/>
                <w:szCs w:val="24"/>
              </w:rPr>
              <w:t>高端医疗器械</w:t>
            </w:r>
            <w:r w:rsidRPr="0025572F">
              <w:rPr>
                <w:rFonts w:ascii="Times New Roman" w:eastAsia="宋体" w:hAnsi="Times New Roman" w:cs="Times New Roman"/>
                <w:color w:val="000000" w:themeColor="text1"/>
                <w:kern w:val="0"/>
                <w:sz w:val="24"/>
                <w:szCs w:val="24"/>
              </w:rPr>
              <w:t xml:space="preserve">  O.</w:t>
            </w:r>
            <w:r w:rsidRPr="0025572F">
              <w:rPr>
                <w:rFonts w:ascii="Times New Roman" w:eastAsia="宋体" w:hAnsi="Times New Roman" w:cs="Times New Roman"/>
                <w:color w:val="000000" w:themeColor="text1"/>
                <w:kern w:val="0"/>
                <w:sz w:val="24"/>
                <w:szCs w:val="24"/>
              </w:rPr>
              <w:t>智慧健康</w:t>
            </w:r>
            <w:r w:rsidRPr="0025572F">
              <w:rPr>
                <w:rFonts w:ascii="Times New Roman" w:eastAsia="宋体" w:hAnsi="Times New Roman" w:cs="Times New Roman"/>
                <w:color w:val="000000" w:themeColor="text1"/>
                <w:kern w:val="0"/>
                <w:sz w:val="24"/>
                <w:szCs w:val="24"/>
              </w:rPr>
              <w:t xml:space="preserve">  P.</w:t>
            </w:r>
            <w:r w:rsidRPr="0025572F">
              <w:rPr>
                <w:rFonts w:ascii="Times New Roman" w:eastAsia="宋体" w:hAnsi="Times New Roman" w:cs="Times New Roman"/>
                <w:color w:val="000000" w:themeColor="text1"/>
                <w:kern w:val="0"/>
                <w:sz w:val="24"/>
                <w:szCs w:val="24"/>
              </w:rPr>
              <w:t>生物农业</w:t>
            </w:r>
            <w:r w:rsidRPr="0025572F">
              <w:rPr>
                <w:rFonts w:ascii="Times New Roman" w:eastAsia="宋体" w:hAnsi="Times New Roman" w:cs="Times New Roman"/>
                <w:color w:val="000000" w:themeColor="text1"/>
                <w:kern w:val="0"/>
                <w:sz w:val="24"/>
                <w:szCs w:val="24"/>
              </w:rPr>
              <w:t xml:space="preserve">  </w:t>
            </w:r>
          </w:p>
          <w:p w:rsidR="00A574AD" w:rsidRPr="0025572F" w:rsidRDefault="00A574AD" w:rsidP="00A574AD">
            <w:pPr>
              <w:widowControl/>
              <w:spacing w:line="400" w:lineRule="exact"/>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Q.</w:t>
            </w:r>
            <w:r w:rsidRPr="0025572F">
              <w:rPr>
                <w:rFonts w:ascii="Times New Roman" w:eastAsia="宋体" w:hAnsi="Times New Roman" w:cs="Times New Roman"/>
                <w:color w:val="000000" w:themeColor="text1"/>
                <w:kern w:val="0"/>
                <w:sz w:val="24"/>
                <w:szCs w:val="24"/>
              </w:rPr>
              <w:t>生物制造</w:t>
            </w:r>
            <w:r w:rsidRPr="0025572F">
              <w:rPr>
                <w:rFonts w:ascii="Times New Roman" w:eastAsia="宋体" w:hAnsi="Times New Roman" w:cs="Times New Roman"/>
                <w:color w:val="000000" w:themeColor="text1"/>
                <w:kern w:val="0"/>
                <w:sz w:val="24"/>
                <w:szCs w:val="24"/>
              </w:rPr>
              <w:t xml:space="preserve">  R.</w:t>
            </w:r>
            <w:r w:rsidRPr="0025572F">
              <w:rPr>
                <w:rFonts w:ascii="Times New Roman" w:eastAsia="宋体" w:hAnsi="Times New Roman" w:cs="Times New Roman"/>
                <w:color w:val="000000" w:themeColor="text1"/>
                <w:kern w:val="0"/>
                <w:sz w:val="24"/>
                <w:szCs w:val="24"/>
              </w:rPr>
              <w:t>新能源汽车</w:t>
            </w:r>
            <w:r w:rsidRPr="0025572F">
              <w:rPr>
                <w:rFonts w:ascii="Times New Roman" w:eastAsia="宋体" w:hAnsi="Times New Roman" w:cs="Times New Roman"/>
                <w:color w:val="000000" w:themeColor="text1"/>
                <w:kern w:val="0"/>
                <w:sz w:val="24"/>
                <w:szCs w:val="24"/>
              </w:rPr>
              <w:t xml:space="preserve">  S.</w:t>
            </w:r>
            <w:r w:rsidRPr="0025572F">
              <w:rPr>
                <w:rFonts w:ascii="Times New Roman" w:eastAsia="宋体" w:hAnsi="Times New Roman" w:cs="Times New Roman"/>
                <w:color w:val="000000" w:themeColor="text1"/>
                <w:kern w:val="0"/>
                <w:sz w:val="24"/>
                <w:szCs w:val="24"/>
              </w:rPr>
              <w:t>新能源</w:t>
            </w:r>
            <w:r w:rsidRPr="0025572F">
              <w:rPr>
                <w:rFonts w:ascii="Times New Roman" w:eastAsia="宋体" w:hAnsi="Times New Roman" w:cs="Times New Roman"/>
                <w:color w:val="000000" w:themeColor="text1"/>
                <w:kern w:val="0"/>
                <w:sz w:val="24"/>
                <w:szCs w:val="24"/>
              </w:rPr>
              <w:t xml:space="preserve">  T.</w:t>
            </w:r>
            <w:r w:rsidRPr="0025572F">
              <w:rPr>
                <w:rFonts w:ascii="Times New Roman" w:eastAsia="宋体" w:hAnsi="Times New Roman" w:cs="Times New Roman"/>
                <w:color w:val="000000" w:themeColor="text1"/>
                <w:kern w:val="0"/>
                <w:sz w:val="24"/>
                <w:szCs w:val="24"/>
              </w:rPr>
              <w:t>节能环保</w:t>
            </w:r>
          </w:p>
          <w:p w:rsidR="00A574AD" w:rsidRPr="0025572F" w:rsidRDefault="00A574AD" w:rsidP="00A574AD">
            <w:pPr>
              <w:widowControl/>
              <w:spacing w:line="400" w:lineRule="exact"/>
              <w:ind w:rightChars="-18" w:right="-38"/>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U.</w:t>
            </w:r>
            <w:r w:rsidRPr="0025572F">
              <w:rPr>
                <w:rFonts w:ascii="Times New Roman" w:eastAsia="宋体" w:hAnsi="Times New Roman" w:cs="Times New Roman"/>
                <w:color w:val="000000" w:themeColor="text1"/>
                <w:kern w:val="0"/>
                <w:sz w:val="24"/>
                <w:szCs w:val="24"/>
              </w:rPr>
              <w:t>电子商务</w:t>
            </w:r>
            <w:r w:rsidRPr="0025572F">
              <w:rPr>
                <w:rFonts w:ascii="Times New Roman" w:eastAsia="宋体" w:hAnsi="Times New Roman" w:cs="Times New Roman"/>
                <w:color w:val="000000" w:themeColor="text1"/>
                <w:kern w:val="0"/>
                <w:sz w:val="24"/>
                <w:szCs w:val="24"/>
              </w:rPr>
              <w:t xml:space="preserve">  V.</w:t>
            </w:r>
            <w:proofErr w:type="gramStart"/>
            <w:r w:rsidRPr="0025572F">
              <w:rPr>
                <w:rFonts w:ascii="Times New Roman" w:eastAsia="宋体" w:hAnsi="Times New Roman" w:cs="Times New Roman"/>
                <w:color w:val="000000" w:themeColor="text1"/>
                <w:kern w:val="0"/>
                <w:sz w:val="24"/>
                <w:szCs w:val="24"/>
              </w:rPr>
              <w:t>云计算</w:t>
            </w:r>
            <w:proofErr w:type="gramEnd"/>
            <w:r w:rsidRPr="0025572F">
              <w:rPr>
                <w:rFonts w:ascii="Times New Roman" w:eastAsia="宋体" w:hAnsi="Times New Roman" w:cs="Times New Roman"/>
                <w:color w:val="000000" w:themeColor="text1"/>
                <w:kern w:val="0"/>
                <w:sz w:val="24"/>
                <w:szCs w:val="24"/>
              </w:rPr>
              <w:t>和大数据</w:t>
            </w:r>
            <w:r w:rsidRPr="0025572F">
              <w:rPr>
                <w:rFonts w:ascii="Times New Roman" w:eastAsia="宋体" w:hAnsi="Times New Roman" w:cs="Times New Roman"/>
                <w:color w:val="000000" w:themeColor="text1"/>
                <w:kern w:val="0"/>
                <w:sz w:val="24"/>
                <w:szCs w:val="24"/>
              </w:rPr>
              <w:t xml:space="preserve">  W.</w:t>
            </w:r>
            <w:r w:rsidRPr="0025572F">
              <w:rPr>
                <w:rFonts w:ascii="Times New Roman" w:eastAsia="宋体" w:hAnsi="Times New Roman" w:cs="Times New Roman"/>
                <w:color w:val="000000" w:themeColor="text1"/>
                <w:kern w:val="0"/>
                <w:sz w:val="24"/>
                <w:szCs w:val="24"/>
              </w:rPr>
              <w:t>数字创意</w:t>
            </w:r>
          </w:p>
          <w:p w:rsidR="00A574AD" w:rsidRPr="0025572F" w:rsidRDefault="00A574AD" w:rsidP="00A574AD">
            <w:pPr>
              <w:widowControl/>
              <w:spacing w:line="400" w:lineRule="exact"/>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X.</w:t>
            </w:r>
            <w:r w:rsidRPr="0025572F">
              <w:rPr>
                <w:rFonts w:ascii="Times New Roman" w:eastAsia="宋体" w:hAnsi="Times New Roman" w:cs="Times New Roman"/>
                <w:color w:val="000000" w:themeColor="text1"/>
                <w:kern w:val="0"/>
                <w:sz w:val="24"/>
                <w:szCs w:val="24"/>
              </w:rPr>
              <w:t>传统行业改造提升（须注明行业）</w:t>
            </w:r>
          </w:p>
        </w:tc>
      </w:tr>
      <w:tr w:rsidR="0025572F" w:rsidRPr="0025572F" w:rsidTr="00A574AD">
        <w:trPr>
          <w:trHeight w:val="906"/>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A574AD" w:rsidRPr="0025572F" w:rsidRDefault="00F60720"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hint="eastAsia"/>
                <w:color w:val="000000" w:themeColor="text1"/>
                <w:kern w:val="0"/>
                <w:sz w:val="24"/>
                <w:szCs w:val="24"/>
              </w:rPr>
              <w:t>主营业务</w:t>
            </w:r>
          </w:p>
        </w:tc>
        <w:tc>
          <w:tcPr>
            <w:tcW w:w="1076" w:type="dxa"/>
            <w:tcBorders>
              <w:top w:val="nil"/>
              <w:left w:val="nil"/>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67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（选填数字，可多选）</w:t>
            </w:r>
            <w:r w:rsidRPr="0025572F">
              <w:rPr>
                <w:rFonts w:ascii="Times New Roman" w:eastAsia="宋体" w:hAnsi="Times New Roman" w:cs="Times New Roman"/>
                <w:color w:val="000000" w:themeColor="text1"/>
                <w:kern w:val="0"/>
                <w:sz w:val="24"/>
                <w:szCs w:val="24"/>
              </w:rPr>
              <w:t xml:space="preserve"> </w:t>
            </w:r>
          </w:p>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1.</w:t>
            </w:r>
            <w:r w:rsidRPr="0025572F">
              <w:rPr>
                <w:rFonts w:ascii="Times New Roman" w:eastAsia="宋体" w:hAnsi="Times New Roman" w:cs="Times New Roman"/>
                <w:color w:val="000000" w:themeColor="text1"/>
                <w:kern w:val="0"/>
                <w:sz w:val="24"/>
                <w:szCs w:val="24"/>
              </w:rPr>
              <w:t>应用基础研究</w:t>
            </w:r>
            <w:r w:rsidRPr="0025572F">
              <w:rPr>
                <w:rFonts w:ascii="Times New Roman" w:eastAsia="宋体" w:hAnsi="Times New Roman" w:cs="Times New Roman"/>
                <w:color w:val="000000" w:themeColor="text1"/>
                <w:kern w:val="0"/>
                <w:sz w:val="24"/>
                <w:szCs w:val="24"/>
              </w:rPr>
              <w:t xml:space="preserve">    2. </w:t>
            </w:r>
            <w:r w:rsidRPr="0025572F">
              <w:rPr>
                <w:rFonts w:ascii="Times New Roman" w:eastAsia="宋体" w:hAnsi="Times New Roman" w:cs="Times New Roman"/>
                <w:color w:val="000000" w:themeColor="text1"/>
                <w:kern w:val="0"/>
                <w:sz w:val="24"/>
                <w:szCs w:val="24"/>
              </w:rPr>
              <w:t>成果二次开发</w:t>
            </w:r>
            <w:r w:rsidRPr="0025572F">
              <w:rPr>
                <w:rFonts w:ascii="Times New Roman" w:eastAsia="宋体" w:hAnsi="Times New Roman" w:cs="Times New Roman"/>
                <w:color w:val="000000" w:themeColor="text1"/>
                <w:kern w:val="0"/>
                <w:sz w:val="24"/>
                <w:szCs w:val="24"/>
              </w:rPr>
              <w:t xml:space="preserve">    3. </w:t>
            </w:r>
            <w:r w:rsidRPr="0025572F">
              <w:rPr>
                <w:rFonts w:ascii="Times New Roman" w:eastAsia="宋体" w:hAnsi="Times New Roman" w:cs="Times New Roman"/>
                <w:color w:val="000000" w:themeColor="text1"/>
                <w:kern w:val="0"/>
                <w:sz w:val="24"/>
                <w:szCs w:val="24"/>
              </w:rPr>
              <w:t>技术转移转化</w:t>
            </w:r>
          </w:p>
          <w:p w:rsidR="00A574AD" w:rsidRPr="0025572F" w:rsidRDefault="00A574AD" w:rsidP="00A574AD">
            <w:pPr>
              <w:widowControl/>
              <w:ind w:firstLineChars="50" w:firstLine="120"/>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4.</w:t>
            </w:r>
            <w:r w:rsidRPr="0025572F">
              <w:rPr>
                <w:rFonts w:ascii="Times New Roman" w:eastAsia="宋体" w:hAnsi="Times New Roman" w:cs="Times New Roman"/>
                <w:color w:val="000000" w:themeColor="text1"/>
                <w:kern w:val="0"/>
                <w:sz w:val="24"/>
                <w:szCs w:val="24"/>
              </w:rPr>
              <w:t>企业孵化育成</w:t>
            </w:r>
            <w:r w:rsidRPr="0025572F">
              <w:rPr>
                <w:rFonts w:ascii="Times New Roman" w:eastAsia="宋体" w:hAnsi="Times New Roman" w:cs="Times New Roman"/>
                <w:color w:val="000000" w:themeColor="text1"/>
                <w:kern w:val="0"/>
                <w:sz w:val="24"/>
                <w:szCs w:val="24"/>
              </w:rPr>
              <w:t xml:space="preserve">    5. </w:t>
            </w:r>
            <w:r w:rsidRPr="0025572F">
              <w:rPr>
                <w:rFonts w:ascii="Times New Roman" w:eastAsia="宋体" w:hAnsi="Times New Roman" w:cs="Times New Roman"/>
                <w:color w:val="000000" w:themeColor="text1"/>
                <w:kern w:val="0"/>
                <w:sz w:val="24"/>
                <w:szCs w:val="24"/>
              </w:rPr>
              <w:t>产业投融资</w:t>
            </w:r>
            <w:r w:rsidRPr="0025572F">
              <w:rPr>
                <w:rFonts w:ascii="Times New Roman" w:eastAsia="宋体" w:hAnsi="Times New Roman" w:cs="Times New Roman"/>
                <w:color w:val="000000" w:themeColor="text1"/>
                <w:kern w:val="0"/>
                <w:sz w:val="24"/>
                <w:szCs w:val="24"/>
              </w:rPr>
              <w:t xml:space="preserve">      6. </w:t>
            </w:r>
            <w:r w:rsidRPr="0025572F">
              <w:rPr>
                <w:rFonts w:ascii="Times New Roman" w:eastAsia="宋体" w:hAnsi="Times New Roman" w:cs="Times New Roman"/>
                <w:color w:val="000000" w:themeColor="text1"/>
                <w:kern w:val="0"/>
                <w:sz w:val="24"/>
                <w:szCs w:val="24"/>
              </w:rPr>
              <w:t>科技服务</w:t>
            </w:r>
          </w:p>
        </w:tc>
      </w:tr>
      <w:tr w:rsidR="0025572F" w:rsidRPr="0025572F" w:rsidTr="00A574AD">
        <w:trPr>
          <w:trHeight w:val="652"/>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注册时间</w:t>
            </w:r>
          </w:p>
        </w:tc>
        <w:tc>
          <w:tcPr>
            <w:tcW w:w="3523" w:type="dxa"/>
            <w:gridSpan w:val="3"/>
            <w:tcBorders>
              <w:top w:val="single" w:sz="4" w:space="0" w:color="auto"/>
              <w:left w:val="nil"/>
              <w:bottom w:val="single" w:sz="4" w:space="0" w:color="auto"/>
              <w:right w:val="single" w:sz="4" w:space="0" w:color="000000"/>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2092" w:type="dxa"/>
            <w:gridSpan w:val="2"/>
            <w:tcBorders>
              <w:top w:val="single" w:sz="4" w:space="0" w:color="auto"/>
              <w:left w:val="nil"/>
              <w:bottom w:val="single" w:sz="4" w:space="0" w:color="auto"/>
              <w:right w:val="single" w:sz="4" w:space="0" w:color="000000"/>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注册资金（万元）</w:t>
            </w:r>
          </w:p>
        </w:tc>
        <w:tc>
          <w:tcPr>
            <w:tcW w:w="2173" w:type="dxa"/>
            <w:gridSpan w:val="3"/>
            <w:tcBorders>
              <w:top w:val="single" w:sz="4" w:space="0" w:color="auto"/>
              <w:left w:val="nil"/>
              <w:bottom w:val="single" w:sz="4" w:space="0" w:color="auto"/>
              <w:right w:val="single" w:sz="4" w:space="0" w:color="000000"/>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r>
      <w:tr w:rsidR="0025572F" w:rsidRPr="0025572F" w:rsidTr="00A574AD">
        <w:trPr>
          <w:trHeight w:val="960"/>
          <w:jc w:val="center"/>
        </w:trPr>
        <w:tc>
          <w:tcPr>
            <w:tcW w:w="1283" w:type="dxa"/>
            <w:vMerge w:val="restart"/>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股东（或出资方）构成</w:t>
            </w:r>
          </w:p>
        </w:tc>
        <w:tc>
          <w:tcPr>
            <w:tcW w:w="1076" w:type="dxa"/>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序号</w:t>
            </w:r>
          </w:p>
        </w:tc>
        <w:tc>
          <w:tcPr>
            <w:tcW w:w="2447" w:type="dxa"/>
            <w:gridSpan w:val="2"/>
            <w:tcBorders>
              <w:top w:val="single" w:sz="4" w:space="0" w:color="auto"/>
              <w:left w:val="nil"/>
              <w:bottom w:val="single" w:sz="4" w:space="0" w:color="auto"/>
              <w:right w:val="single" w:sz="4" w:space="0" w:color="000000"/>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股东（或出资方）</w:t>
            </w:r>
          </w:p>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名称</w:t>
            </w:r>
          </w:p>
        </w:tc>
        <w:tc>
          <w:tcPr>
            <w:tcW w:w="1005" w:type="dxa"/>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股权</w:t>
            </w:r>
          </w:p>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比例（</w:t>
            </w:r>
            <w:r w:rsidRPr="0025572F">
              <w:rPr>
                <w:rFonts w:ascii="Times New Roman" w:eastAsia="宋体" w:hAnsi="Times New Roman" w:cs="Times New Roman"/>
                <w:color w:val="000000" w:themeColor="text1"/>
                <w:kern w:val="0"/>
                <w:sz w:val="24"/>
                <w:szCs w:val="24"/>
              </w:rPr>
              <w:t>%</w:t>
            </w:r>
            <w:r w:rsidRPr="0025572F">
              <w:rPr>
                <w:rFonts w:ascii="Times New Roman" w:eastAsia="宋体" w:hAnsi="Times New Roman" w:cs="Times New Roman"/>
                <w:color w:val="000000" w:themeColor="text1"/>
                <w:kern w:val="0"/>
                <w:sz w:val="24"/>
                <w:szCs w:val="24"/>
              </w:rPr>
              <w:t>）</w:t>
            </w:r>
          </w:p>
        </w:tc>
        <w:tc>
          <w:tcPr>
            <w:tcW w:w="1087" w:type="dxa"/>
            <w:tcBorders>
              <w:top w:val="nil"/>
              <w:left w:val="nil"/>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投资</w:t>
            </w:r>
          </w:p>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金额</w:t>
            </w:r>
          </w:p>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（万元）</w:t>
            </w:r>
          </w:p>
        </w:tc>
        <w:tc>
          <w:tcPr>
            <w:tcW w:w="217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股东类型</w:t>
            </w:r>
          </w:p>
        </w:tc>
      </w:tr>
      <w:tr w:rsidR="0025572F" w:rsidRPr="0025572F" w:rsidTr="00A574AD">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p>
        </w:tc>
        <w:tc>
          <w:tcPr>
            <w:tcW w:w="1076" w:type="dxa"/>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1</w:t>
            </w:r>
          </w:p>
        </w:tc>
        <w:tc>
          <w:tcPr>
            <w:tcW w:w="2447" w:type="dxa"/>
            <w:gridSpan w:val="2"/>
            <w:tcBorders>
              <w:top w:val="single" w:sz="4" w:space="0" w:color="auto"/>
              <w:left w:val="nil"/>
              <w:bottom w:val="single" w:sz="4" w:space="0" w:color="auto"/>
              <w:right w:val="nil"/>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2"/>
              </w:rPr>
            </w:pPr>
            <w:r w:rsidRPr="0025572F">
              <w:rPr>
                <w:rFonts w:ascii="Times New Roman" w:eastAsia="宋体" w:hAnsi="Times New Roman" w:cs="Times New Roman"/>
                <w:color w:val="000000" w:themeColor="text1"/>
                <w:kern w:val="0"/>
                <w:sz w:val="22"/>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1087" w:type="dxa"/>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2"/>
              </w:rPr>
            </w:pPr>
            <w:r w:rsidRPr="0025572F">
              <w:rPr>
                <w:rFonts w:ascii="Times New Roman" w:eastAsia="宋体" w:hAnsi="Times New Roman" w:cs="Times New Roman"/>
                <w:color w:val="000000" w:themeColor="text1"/>
                <w:kern w:val="0"/>
                <w:sz w:val="22"/>
              </w:rPr>
              <w:t xml:space="preserve">　</w:t>
            </w:r>
          </w:p>
        </w:tc>
        <w:tc>
          <w:tcPr>
            <w:tcW w:w="1630" w:type="dxa"/>
            <w:vMerge w:val="restart"/>
            <w:tcBorders>
              <w:top w:val="nil"/>
              <w:left w:val="single" w:sz="4" w:space="0" w:color="auto"/>
              <w:bottom w:val="single" w:sz="4" w:space="0" w:color="000000"/>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2"/>
              </w:rPr>
            </w:pPr>
            <w:r w:rsidRPr="0025572F">
              <w:rPr>
                <w:rFonts w:ascii="Times New Roman" w:eastAsia="宋体" w:hAnsi="Times New Roman" w:cs="Times New Roman"/>
                <w:color w:val="000000" w:themeColor="text1"/>
                <w:kern w:val="0"/>
                <w:sz w:val="22"/>
              </w:rPr>
              <w:t>1.</w:t>
            </w:r>
            <w:r w:rsidRPr="0025572F">
              <w:rPr>
                <w:rFonts w:ascii="Times New Roman" w:eastAsia="宋体" w:hAnsi="Times New Roman" w:cs="Times New Roman"/>
                <w:color w:val="000000" w:themeColor="text1"/>
                <w:kern w:val="0"/>
                <w:sz w:val="22"/>
              </w:rPr>
              <w:t>企业</w:t>
            </w:r>
          </w:p>
          <w:p w:rsidR="00A574AD" w:rsidRPr="0025572F" w:rsidRDefault="00A574AD" w:rsidP="00A574AD">
            <w:pPr>
              <w:widowControl/>
              <w:jc w:val="left"/>
              <w:rPr>
                <w:rFonts w:ascii="Times New Roman" w:eastAsia="宋体" w:hAnsi="Times New Roman" w:cs="Times New Roman"/>
                <w:color w:val="000000" w:themeColor="text1"/>
                <w:kern w:val="0"/>
                <w:sz w:val="22"/>
              </w:rPr>
            </w:pPr>
            <w:r w:rsidRPr="0025572F">
              <w:rPr>
                <w:rFonts w:ascii="Times New Roman" w:eastAsia="宋体" w:hAnsi="Times New Roman" w:cs="Times New Roman"/>
                <w:color w:val="000000" w:themeColor="text1"/>
                <w:kern w:val="0"/>
                <w:sz w:val="22"/>
              </w:rPr>
              <w:t>2.</w:t>
            </w:r>
            <w:r w:rsidRPr="0025572F">
              <w:rPr>
                <w:rFonts w:ascii="Times New Roman" w:eastAsia="宋体" w:hAnsi="Times New Roman" w:cs="Times New Roman"/>
                <w:color w:val="000000" w:themeColor="text1"/>
                <w:kern w:val="0"/>
                <w:sz w:val="22"/>
              </w:rPr>
              <w:t>事业单位</w:t>
            </w:r>
          </w:p>
          <w:p w:rsidR="00A574AD" w:rsidRPr="0025572F" w:rsidRDefault="00A574AD" w:rsidP="00A574AD">
            <w:pPr>
              <w:widowControl/>
              <w:jc w:val="left"/>
              <w:rPr>
                <w:rFonts w:ascii="Times New Roman" w:eastAsia="宋体" w:hAnsi="Times New Roman" w:cs="Times New Roman"/>
                <w:color w:val="000000" w:themeColor="text1"/>
                <w:kern w:val="0"/>
                <w:sz w:val="22"/>
              </w:rPr>
            </w:pPr>
            <w:r w:rsidRPr="0025572F">
              <w:rPr>
                <w:rFonts w:ascii="Times New Roman" w:eastAsia="宋体" w:hAnsi="Times New Roman" w:cs="Times New Roman"/>
                <w:color w:val="000000" w:themeColor="text1"/>
                <w:kern w:val="0"/>
                <w:sz w:val="22"/>
              </w:rPr>
              <w:t>3.</w:t>
            </w:r>
            <w:r w:rsidRPr="0025572F">
              <w:rPr>
                <w:rFonts w:ascii="Times New Roman" w:eastAsia="宋体" w:hAnsi="Times New Roman" w:cs="Times New Roman"/>
                <w:color w:val="000000" w:themeColor="text1"/>
                <w:kern w:val="0"/>
                <w:sz w:val="22"/>
              </w:rPr>
              <w:t>社团组织</w:t>
            </w:r>
          </w:p>
          <w:p w:rsidR="00A574AD" w:rsidRPr="0025572F" w:rsidRDefault="00A574AD" w:rsidP="00A574AD">
            <w:pPr>
              <w:widowControl/>
              <w:jc w:val="left"/>
              <w:rPr>
                <w:rFonts w:ascii="Times New Roman" w:eastAsia="宋体" w:hAnsi="Times New Roman" w:cs="Times New Roman"/>
                <w:color w:val="000000" w:themeColor="text1"/>
                <w:kern w:val="0"/>
                <w:sz w:val="22"/>
              </w:rPr>
            </w:pPr>
            <w:r w:rsidRPr="0025572F">
              <w:rPr>
                <w:rFonts w:ascii="Times New Roman" w:eastAsia="宋体" w:hAnsi="Times New Roman" w:cs="Times New Roman"/>
                <w:color w:val="000000" w:themeColor="text1"/>
                <w:kern w:val="0"/>
                <w:sz w:val="22"/>
              </w:rPr>
              <w:t>4.</w:t>
            </w:r>
            <w:r w:rsidRPr="0025572F">
              <w:rPr>
                <w:rFonts w:ascii="Times New Roman" w:eastAsia="宋体" w:hAnsi="Times New Roman" w:cs="Times New Roman"/>
                <w:color w:val="000000" w:themeColor="text1"/>
                <w:kern w:val="0"/>
                <w:sz w:val="22"/>
              </w:rPr>
              <w:t>投资基金</w:t>
            </w:r>
          </w:p>
          <w:p w:rsidR="00A574AD" w:rsidRPr="0025572F" w:rsidRDefault="00A574AD" w:rsidP="00A574AD">
            <w:pPr>
              <w:widowControl/>
              <w:jc w:val="left"/>
              <w:rPr>
                <w:rFonts w:ascii="Times New Roman" w:eastAsia="宋体" w:hAnsi="Times New Roman" w:cs="Times New Roman"/>
                <w:color w:val="000000" w:themeColor="text1"/>
                <w:kern w:val="0"/>
                <w:sz w:val="22"/>
              </w:rPr>
            </w:pPr>
            <w:r w:rsidRPr="0025572F">
              <w:rPr>
                <w:rFonts w:ascii="Times New Roman" w:eastAsia="宋体" w:hAnsi="Times New Roman" w:cs="Times New Roman"/>
                <w:color w:val="000000" w:themeColor="text1"/>
                <w:kern w:val="0"/>
                <w:sz w:val="22"/>
              </w:rPr>
              <w:t>5.</w:t>
            </w:r>
            <w:r w:rsidR="00006EA1" w:rsidRPr="0025572F">
              <w:rPr>
                <w:rFonts w:ascii="Times New Roman" w:eastAsia="宋体" w:hAnsi="Times New Roman" w:cs="Times New Roman"/>
                <w:color w:val="000000" w:themeColor="text1"/>
                <w:kern w:val="0"/>
                <w:sz w:val="22"/>
              </w:rPr>
              <w:t>其</w:t>
            </w:r>
            <w:r w:rsidR="00006EA1" w:rsidRPr="0025572F">
              <w:rPr>
                <w:rFonts w:ascii="Times New Roman" w:eastAsia="宋体" w:hAnsi="Times New Roman" w:cs="Times New Roman" w:hint="eastAsia"/>
                <w:color w:val="000000" w:themeColor="text1"/>
                <w:kern w:val="0"/>
                <w:sz w:val="22"/>
              </w:rPr>
              <w:t>他</w:t>
            </w:r>
            <w:r w:rsidRPr="0025572F">
              <w:rPr>
                <w:rFonts w:ascii="Times New Roman" w:eastAsia="宋体" w:hAnsi="Times New Roman" w:cs="Times New Roman"/>
                <w:color w:val="000000" w:themeColor="text1"/>
                <w:kern w:val="0"/>
                <w:sz w:val="22"/>
              </w:rPr>
              <w:t>（说明）</w:t>
            </w:r>
          </w:p>
        </w:tc>
      </w:tr>
      <w:tr w:rsidR="0025572F" w:rsidRPr="0025572F" w:rsidTr="00A574AD">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p>
        </w:tc>
        <w:tc>
          <w:tcPr>
            <w:tcW w:w="1076" w:type="dxa"/>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2</w:t>
            </w:r>
          </w:p>
        </w:tc>
        <w:tc>
          <w:tcPr>
            <w:tcW w:w="2447" w:type="dxa"/>
            <w:gridSpan w:val="2"/>
            <w:tcBorders>
              <w:top w:val="single" w:sz="4" w:space="0" w:color="auto"/>
              <w:left w:val="nil"/>
              <w:bottom w:val="single" w:sz="4" w:space="0" w:color="auto"/>
              <w:right w:val="nil"/>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2"/>
              </w:rPr>
            </w:pPr>
            <w:r w:rsidRPr="0025572F">
              <w:rPr>
                <w:rFonts w:ascii="Times New Roman" w:eastAsia="宋体" w:hAnsi="Times New Roman" w:cs="Times New Roman"/>
                <w:color w:val="000000" w:themeColor="text1"/>
                <w:kern w:val="0"/>
                <w:sz w:val="22"/>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1087" w:type="dxa"/>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2"/>
              </w:rPr>
            </w:pPr>
            <w:r w:rsidRPr="0025572F">
              <w:rPr>
                <w:rFonts w:ascii="Times New Roman" w:eastAsia="宋体" w:hAnsi="Times New Roman" w:cs="Times New Roman"/>
                <w:color w:val="000000" w:themeColor="text1"/>
                <w:kern w:val="0"/>
                <w:sz w:val="22"/>
              </w:rPr>
              <w:t xml:space="preserve">　</w:t>
            </w:r>
          </w:p>
        </w:tc>
        <w:tc>
          <w:tcPr>
            <w:tcW w:w="1630" w:type="dxa"/>
            <w:vMerge/>
            <w:tcBorders>
              <w:top w:val="nil"/>
              <w:left w:val="single" w:sz="4" w:space="0" w:color="auto"/>
              <w:bottom w:val="single" w:sz="4" w:space="0" w:color="000000"/>
              <w:right w:val="single" w:sz="4" w:space="0" w:color="auto"/>
            </w:tcBorders>
            <w:vAlign w:val="center"/>
          </w:tcPr>
          <w:p w:rsidR="00A574AD" w:rsidRPr="0025572F" w:rsidRDefault="00A574AD" w:rsidP="00A574AD">
            <w:pPr>
              <w:widowControl/>
              <w:jc w:val="left"/>
              <w:rPr>
                <w:rFonts w:ascii="Times New Roman" w:eastAsia="宋体" w:hAnsi="Times New Roman" w:cs="Times New Roman"/>
                <w:color w:val="000000" w:themeColor="text1"/>
                <w:kern w:val="0"/>
                <w:sz w:val="22"/>
              </w:rPr>
            </w:pPr>
          </w:p>
        </w:tc>
      </w:tr>
      <w:tr w:rsidR="0025572F" w:rsidRPr="0025572F" w:rsidTr="00A574AD">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p>
        </w:tc>
        <w:tc>
          <w:tcPr>
            <w:tcW w:w="1076" w:type="dxa"/>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3</w:t>
            </w:r>
          </w:p>
        </w:tc>
        <w:tc>
          <w:tcPr>
            <w:tcW w:w="2447" w:type="dxa"/>
            <w:gridSpan w:val="2"/>
            <w:tcBorders>
              <w:top w:val="single" w:sz="4" w:space="0" w:color="auto"/>
              <w:left w:val="nil"/>
              <w:bottom w:val="single" w:sz="4" w:space="0" w:color="auto"/>
              <w:right w:val="nil"/>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2"/>
              </w:rPr>
            </w:pPr>
            <w:r w:rsidRPr="0025572F">
              <w:rPr>
                <w:rFonts w:ascii="Times New Roman" w:eastAsia="宋体" w:hAnsi="Times New Roman" w:cs="Times New Roman"/>
                <w:color w:val="000000" w:themeColor="text1"/>
                <w:kern w:val="0"/>
                <w:sz w:val="22"/>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1087" w:type="dxa"/>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2"/>
              </w:rPr>
            </w:pPr>
            <w:r w:rsidRPr="0025572F">
              <w:rPr>
                <w:rFonts w:ascii="Times New Roman" w:eastAsia="宋体" w:hAnsi="Times New Roman" w:cs="Times New Roman"/>
                <w:color w:val="000000" w:themeColor="text1"/>
                <w:kern w:val="0"/>
                <w:sz w:val="22"/>
              </w:rPr>
              <w:t xml:space="preserve">　</w:t>
            </w:r>
          </w:p>
        </w:tc>
        <w:tc>
          <w:tcPr>
            <w:tcW w:w="1630" w:type="dxa"/>
            <w:vMerge/>
            <w:tcBorders>
              <w:top w:val="nil"/>
              <w:left w:val="single" w:sz="4" w:space="0" w:color="auto"/>
              <w:bottom w:val="single" w:sz="4" w:space="0" w:color="000000"/>
              <w:right w:val="single" w:sz="4" w:space="0" w:color="auto"/>
            </w:tcBorders>
            <w:vAlign w:val="center"/>
          </w:tcPr>
          <w:p w:rsidR="00A574AD" w:rsidRPr="0025572F" w:rsidRDefault="00A574AD" w:rsidP="00A574AD">
            <w:pPr>
              <w:widowControl/>
              <w:jc w:val="left"/>
              <w:rPr>
                <w:rFonts w:ascii="Times New Roman" w:eastAsia="宋体" w:hAnsi="Times New Roman" w:cs="Times New Roman"/>
                <w:color w:val="000000" w:themeColor="text1"/>
                <w:kern w:val="0"/>
                <w:sz w:val="22"/>
              </w:rPr>
            </w:pPr>
          </w:p>
        </w:tc>
      </w:tr>
      <w:tr w:rsidR="0025572F" w:rsidRPr="0025572F" w:rsidTr="00A574AD">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p>
        </w:tc>
        <w:tc>
          <w:tcPr>
            <w:tcW w:w="1076" w:type="dxa"/>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4</w:t>
            </w:r>
          </w:p>
        </w:tc>
        <w:tc>
          <w:tcPr>
            <w:tcW w:w="2447" w:type="dxa"/>
            <w:gridSpan w:val="2"/>
            <w:tcBorders>
              <w:top w:val="single" w:sz="4" w:space="0" w:color="auto"/>
              <w:left w:val="nil"/>
              <w:bottom w:val="single" w:sz="4" w:space="0" w:color="auto"/>
              <w:right w:val="nil"/>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2"/>
              </w:rPr>
            </w:pPr>
            <w:r w:rsidRPr="0025572F">
              <w:rPr>
                <w:rFonts w:ascii="Times New Roman" w:eastAsia="宋体" w:hAnsi="Times New Roman" w:cs="Times New Roman"/>
                <w:color w:val="000000" w:themeColor="text1"/>
                <w:kern w:val="0"/>
                <w:sz w:val="22"/>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1087" w:type="dxa"/>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2"/>
              </w:rPr>
            </w:pPr>
            <w:r w:rsidRPr="0025572F">
              <w:rPr>
                <w:rFonts w:ascii="Times New Roman" w:eastAsia="宋体" w:hAnsi="Times New Roman" w:cs="Times New Roman"/>
                <w:color w:val="000000" w:themeColor="text1"/>
                <w:kern w:val="0"/>
                <w:sz w:val="22"/>
              </w:rPr>
              <w:t xml:space="preserve">　</w:t>
            </w:r>
          </w:p>
        </w:tc>
        <w:tc>
          <w:tcPr>
            <w:tcW w:w="1630" w:type="dxa"/>
            <w:vMerge/>
            <w:tcBorders>
              <w:top w:val="nil"/>
              <w:left w:val="single" w:sz="4" w:space="0" w:color="auto"/>
              <w:bottom w:val="single" w:sz="4" w:space="0" w:color="000000"/>
              <w:right w:val="single" w:sz="4" w:space="0" w:color="auto"/>
            </w:tcBorders>
            <w:vAlign w:val="center"/>
          </w:tcPr>
          <w:p w:rsidR="00A574AD" w:rsidRPr="0025572F" w:rsidRDefault="00A574AD" w:rsidP="00A574AD">
            <w:pPr>
              <w:widowControl/>
              <w:jc w:val="left"/>
              <w:rPr>
                <w:rFonts w:ascii="Times New Roman" w:eastAsia="宋体" w:hAnsi="Times New Roman" w:cs="Times New Roman"/>
                <w:color w:val="000000" w:themeColor="text1"/>
                <w:kern w:val="0"/>
                <w:sz w:val="22"/>
              </w:rPr>
            </w:pPr>
          </w:p>
        </w:tc>
      </w:tr>
      <w:tr w:rsidR="0025572F" w:rsidRPr="0025572F" w:rsidTr="00A574AD">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p>
        </w:tc>
        <w:tc>
          <w:tcPr>
            <w:tcW w:w="1076" w:type="dxa"/>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5</w:t>
            </w:r>
          </w:p>
        </w:tc>
        <w:tc>
          <w:tcPr>
            <w:tcW w:w="2447" w:type="dxa"/>
            <w:gridSpan w:val="2"/>
            <w:tcBorders>
              <w:top w:val="single" w:sz="4" w:space="0" w:color="auto"/>
              <w:left w:val="nil"/>
              <w:bottom w:val="single" w:sz="4" w:space="0" w:color="auto"/>
              <w:right w:val="nil"/>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2"/>
              </w:rPr>
            </w:pPr>
            <w:r w:rsidRPr="0025572F">
              <w:rPr>
                <w:rFonts w:ascii="Times New Roman" w:eastAsia="宋体" w:hAnsi="Times New Roman" w:cs="Times New Roman"/>
                <w:color w:val="000000" w:themeColor="text1"/>
                <w:kern w:val="0"/>
                <w:sz w:val="22"/>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1087" w:type="dxa"/>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2"/>
              </w:rPr>
            </w:pPr>
            <w:r w:rsidRPr="0025572F">
              <w:rPr>
                <w:rFonts w:ascii="Times New Roman" w:eastAsia="宋体" w:hAnsi="Times New Roman" w:cs="Times New Roman"/>
                <w:color w:val="000000" w:themeColor="text1"/>
                <w:kern w:val="0"/>
                <w:sz w:val="22"/>
              </w:rPr>
              <w:t xml:space="preserve">　</w:t>
            </w:r>
          </w:p>
        </w:tc>
        <w:tc>
          <w:tcPr>
            <w:tcW w:w="1630" w:type="dxa"/>
            <w:vMerge/>
            <w:tcBorders>
              <w:top w:val="nil"/>
              <w:left w:val="single" w:sz="4" w:space="0" w:color="auto"/>
              <w:bottom w:val="single" w:sz="4" w:space="0" w:color="000000"/>
              <w:right w:val="single" w:sz="4" w:space="0" w:color="auto"/>
            </w:tcBorders>
            <w:vAlign w:val="center"/>
          </w:tcPr>
          <w:p w:rsidR="00A574AD" w:rsidRPr="0025572F" w:rsidRDefault="00A574AD" w:rsidP="00A574AD">
            <w:pPr>
              <w:widowControl/>
              <w:jc w:val="left"/>
              <w:rPr>
                <w:rFonts w:ascii="Times New Roman" w:eastAsia="宋体" w:hAnsi="Times New Roman" w:cs="Times New Roman"/>
                <w:color w:val="000000" w:themeColor="text1"/>
                <w:kern w:val="0"/>
                <w:sz w:val="22"/>
              </w:rPr>
            </w:pPr>
          </w:p>
        </w:tc>
      </w:tr>
    </w:tbl>
    <w:p w:rsidR="00A574AD" w:rsidRPr="0025572F" w:rsidRDefault="00A574AD" w:rsidP="00A574AD">
      <w:pPr>
        <w:rPr>
          <w:rFonts w:ascii="Times New Roman" w:eastAsia="宋体" w:hAnsi="Times New Roman" w:cs="Times New Roman"/>
          <w:b/>
          <w:color w:val="000000" w:themeColor="text1"/>
          <w:sz w:val="28"/>
          <w:szCs w:val="28"/>
        </w:rPr>
        <w:sectPr w:rsidR="00A574AD" w:rsidRPr="0025572F">
          <w:pgSz w:w="11906" w:h="16838"/>
          <w:pgMar w:top="1440" w:right="1800" w:bottom="1440" w:left="1800" w:header="851" w:footer="992" w:gutter="0"/>
          <w:cols w:space="425"/>
          <w:docGrid w:type="lines" w:linePitch="312"/>
        </w:sectPr>
      </w:pPr>
    </w:p>
    <w:p w:rsidR="00A574AD" w:rsidRPr="0025572F" w:rsidRDefault="00A574AD" w:rsidP="00A574AD">
      <w:pPr>
        <w:rPr>
          <w:rFonts w:ascii="Times New Roman" w:eastAsia="宋体" w:hAnsi="Times New Roman" w:cs="Times New Roman"/>
          <w:b/>
          <w:color w:val="000000" w:themeColor="text1"/>
          <w:sz w:val="28"/>
          <w:szCs w:val="28"/>
        </w:rPr>
      </w:pPr>
      <w:r w:rsidRPr="0025572F">
        <w:rPr>
          <w:rFonts w:ascii="Times New Roman" w:eastAsia="宋体" w:hAnsi="Times New Roman" w:cs="Times New Roman"/>
          <w:b/>
          <w:color w:val="000000" w:themeColor="text1"/>
          <w:sz w:val="28"/>
          <w:szCs w:val="28"/>
        </w:rPr>
        <w:lastRenderedPageBreak/>
        <w:t>二、单位人员情况</w:t>
      </w:r>
    </w:p>
    <w:tbl>
      <w:tblPr>
        <w:tblW w:w="9255" w:type="dxa"/>
        <w:jc w:val="center"/>
        <w:tblInd w:w="-184" w:type="dxa"/>
        <w:tblLayout w:type="fixed"/>
        <w:tblCellMar>
          <w:left w:w="0" w:type="dxa"/>
          <w:right w:w="0" w:type="dxa"/>
        </w:tblCellMar>
        <w:tblLook w:val="04A0"/>
      </w:tblPr>
      <w:tblGrid>
        <w:gridCol w:w="1351"/>
        <w:gridCol w:w="966"/>
        <w:gridCol w:w="1386"/>
        <w:gridCol w:w="1391"/>
        <w:gridCol w:w="1392"/>
        <w:gridCol w:w="1390"/>
        <w:gridCol w:w="1379"/>
      </w:tblGrid>
      <w:tr w:rsidR="0025572F" w:rsidRPr="0025572F" w:rsidTr="00C2352C">
        <w:trPr>
          <w:trHeight w:val="621"/>
          <w:jc w:val="center"/>
        </w:trPr>
        <w:tc>
          <w:tcPr>
            <w:tcW w:w="23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职工总数（人）</w:t>
            </w:r>
          </w:p>
        </w:tc>
        <w:tc>
          <w:tcPr>
            <w:tcW w:w="27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 xml:space="preserve">　</w:t>
            </w:r>
          </w:p>
        </w:tc>
        <w:tc>
          <w:tcPr>
            <w:tcW w:w="278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研发人员数（人）</w:t>
            </w:r>
          </w:p>
        </w:tc>
        <w:tc>
          <w:tcPr>
            <w:tcW w:w="137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 xml:space="preserve">　</w:t>
            </w:r>
          </w:p>
        </w:tc>
      </w:tr>
      <w:tr w:rsidR="0025572F" w:rsidRPr="0025572F" w:rsidTr="00C2352C">
        <w:trPr>
          <w:trHeight w:val="682"/>
          <w:jc w:val="center"/>
        </w:trPr>
        <w:tc>
          <w:tcPr>
            <w:tcW w:w="2317" w:type="dxa"/>
            <w:gridSpan w:val="2"/>
            <w:vMerge w:val="restart"/>
            <w:tcBorders>
              <w:top w:val="single" w:sz="4" w:space="0" w:color="auto"/>
              <w:left w:val="single" w:sz="4" w:space="0" w:color="auto"/>
              <w:right w:val="single" w:sz="4" w:space="0" w:color="000000"/>
            </w:tcBorders>
            <w:shd w:val="clear" w:color="auto" w:fill="auto"/>
            <w:tcMar>
              <w:top w:w="15" w:type="dxa"/>
              <w:left w:w="15" w:type="dxa"/>
              <w:bottom w:w="0" w:type="dxa"/>
              <w:right w:w="15" w:type="dxa"/>
            </w:tcMar>
            <w:vAlign w:val="center"/>
          </w:tcPr>
          <w:p w:rsidR="00A574AD" w:rsidRPr="0025572F" w:rsidRDefault="009A2452"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hint="eastAsia"/>
                <w:color w:val="000000" w:themeColor="text1"/>
                <w:sz w:val="24"/>
                <w:szCs w:val="24"/>
              </w:rPr>
              <w:t>自有</w:t>
            </w:r>
            <w:r w:rsidR="00A574AD" w:rsidRPr="0025572F">
              <w:rPr>
                <w:rFonts w:ascii="Times New Roman" w:eastAsia="宋体" w:hAnsi="Times New Roman" w:cs="Times New Roman"/>
                <w:color w:val="000000" w:themeColor="text1"/>
                <w:sz w:val="24"/>
                <w:szCs w:val="24"/>
              </w:rPr>
              <w:t>研发人员学历（人）</w:t>
            </w:r>
          </w:p>
        </w:tc>
        <w:tc>
          <w:tcPr>
            <w:tcW w:w="13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博士</w:t>
            </w:r>
          </w:p>
        </w:tc>
        <w:tc>
          <w:tcPr>
            <w:tcW w:w="1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硕士</w:t>
            </w:r>
          </w:p>
        </w:tc>
        <w:tc>
          <w:tcPr>
            <w:tcW w:w="1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本科</w:t>
            </w: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专科</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其他</w:t>
            </w:r>
          </w:p>
        </w:tc>
      </w:tr>
      <w:tr w:rsidR="0025572F" w:rsidRPr="0025572F" w:rsidTr="00C2352C">
        <w:trPr>
          <w:trHeight w:val="641"/>
          <w:jc w:val="center"/>
        </w:trPr>
        <w:tc>
          <w:tcPr>
            <w:tcW w:w="2317" w:type="dxa"/>
            <w:gridSpan w:val="2"/>
            <w:vMerge/>
            <w:tcBorders>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p>
        </w:tc>
        <w:tc>
          <w:tcPr>
            <w:tcW w:w="13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p>
        </w:tc>
        <w:tc>
          <w:tcPr>
            <w:tcW w:w="1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p>
        </w:tc>
        <w:tc>
          <w:tcPr>
            <w:tcW w:w="1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p>
        </w:tc>
      </w:tr>
      <w:tr w:rsidR="0025572F" w:rsidRPr="0025572F" w:rsidTr="00C2352C">
        <w:trPr>
          <w:trHeight w:val="599"/>
          <w:jc w:val="center"/>
        </w:trPr>
        <w:tc>
          <w:tcPr>
            <w:tcW w:w="2317" w:type="dxa"/>
            <w:gridSpan w:val="2"/>
            <w:vMerge w:val="restart"/>
            <w:tcBorders>
              <w:top w:val="single" w:sz="4" w:space="0" w:color="auto"/>
              <w:left w:val="single" w:sz="4" w:space="0" w:color="auto"/>
              <w:right w:val="single" w:sz="4" w:space="0" w:color="000000"/>
            </w:tcBorders>
            <w:shd w:val="clear" w:color="auto" w:fill="auto"/>
            <w:tcMar>
              <w:top w:w="15" w:type="dxa"/>
              <w:left w:w="15" w:type="dxa"/>
              <w:bottom w:w="0" w:type="dxa"/>
              <w:right w:w="15" w:type="dxa"/>
            </w:tcMar>
            <w:vAlign w:val="center"/>
          </w:tcPr>
          <w:p w:rsidR="00A574AD" w:rsidRPr="0025572F" w:rsidRDefault="009A2452"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hint="eastAsia"/>
                <w:color w:val="000000" w:themeColor="text1"/>
                <w:sz w:val="24"/>
                <w:szCs w:val="24"/>
              </w:rPr>
              <w:t>自有</w:t>
            </w:r>
            <w:r w:rsidR="00A574AD" w:rsidRPr="0025572F">
              <w:rPr>
                <w:rFonts w:ascii="Times New Roman" w:eastAsia="宋体" w:hAnsi="Times New Roman" w:cs="Times New Roman"/>
                <w:color w:val="000000" w:themeColor="text1"/>
                <w:sz w:val="24"/>
                <w:szCs w:val="24"/>
              </w:rPr>
              <w:t>研发人员技术职称（人）</w:t>
            </w:r>
          </w:p>
        </w:tc>
        <w:tc>
          <w:tcPr>
            <w:tcW w:w="13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高级职称</w:t>
            </w:r>
          </w:p>
        </w:tc>
        <w:tc>
          <w:tcPr>
            <w:tcW w:w="1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中级职称</w:t>
            </w:r>
          </w:p>
        </w:tc>
        <w:tc>
          <w:tcPr>
            <w:tcW w:w="1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初级职称</w:t>
            </w:r>
          </w:p>
        </w:tc>
        <w:tc>
          <w:tcPr>
            <w:tcW w:w="27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其他</w:t>
            </w:r>
          </w:p>
        </w:tc>
      </w:tr>
      <w:tr w:rsidR="0025572F" w:rsidRPr="0025572F" w:rsidTr="00C2352C">
        <w:trPr>
          <w:trHeight w:val="556"/>
          <w:jc w:val="center"/>
        </w:trPr>
        <w:tc>
          <w:tcPr>
            <w:tcW w:w="2317" w:type="dxa"/>
            <w:gridSpan w:val="2"/>
            <w:vMerge/>
            <w:tcBorders>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p>
        </w:tc>
        <w:tc>
          <w:tcPr>
            <w:tcW w:w="13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p>
        </w:tc>
        <w:tc>
          <w:tcPr>
            <w:tcW w:w="1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p>
        </w:tc>
        <w:tc>
          <w:tcPr>
            <w:tcW w:w="1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p>
        </w:tc>
        <w:tc>
          <w:tcPr>
            <w:tcW w:w="27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p>
        </w:tc>
      </w:tr>
      <w:tr w:rsidR="0025572F" w:rsidRPr="0025572F" w:rsidTr="00C2352C">
        <w:trPr>
          <w:trHeight w:val="682"/>
          <w:jc w:val="center"/>
        </w:trPr>
        <w:tc>
          <w:tcPr>
            <w:tcW w:w="2317" w:type="dxa"/>
            <w:gridSpan w:val="2"/>
            <w:vMerge w:val="restart"/>
            <w:tcBorders>
              <w:top w:val="single" w:sz="4" w:space="0" w:color="auto"/>
              <w:left w:val="single" w:sz="4" w:space="0" w:color="auto"/>
              <w:right w:val="single" w:sz="4" w:space="0" w:color="000000"/>
            </w:tcBorders>
            <w:shd w:val="clear" w:color="auto" w:fill="auto"/>
            <w:tcMar>
              <w:top w:w="15" w:type="dxa"/>
              <w:left w:w="15" w:type="dxa"/>
              <w:bottom w:w="0" w:type="dxa"/>
              <w:right w:w="15" w:type="dxa"/>
            </w:tcMar>
            <w:vAlign w:val="center"/>
          </w:tcPr>
          <w:p w:rsidR="00FE3BF6" w:rsidRPr="0025572F" w:rsidRDefault="00FE3BF6" w:rsidP="00B445BC">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hint="eastAsia"/>
                <w:color w:val="000000" w:themeColor="text1"/>
                <w:sz w:val="24"/>
                <w:szCs w:val="24"/>
              </w:rPr>
              <w:t>兼职研发人员（人）</w:t>
            </w:r>
          </w:p>
        </w:tc>
        <w:tc>
          <w:tcPr>
            <w:tcW w:w="13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B96B07">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高级职称</w:t>
            </w:r>
          </w:p>
        </w:tc>
        <w:tc>
          <w:tcPr>
            <w:tcW w:w="139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B96B07">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中级职称</w:t>
            </w:r>
          </w:p>
        </w:tc>
        <w:tc>
          <w:tcPr>
            <w:tcW w:w="13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B96B07">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初级职称</w:t>
            </w:r>
          </w:p>
        </w:tc>
        <w:tc>
          <w:tcPr>
            <w:tcW w:w="276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B96B07">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其他</w:t>
            </w:r>
          </w:p>
        </w:tc>
      </w:tr>
      <w:tr w:rsidR="0025572F" w:rsidRPr="0025572F" w:rsidTr="00C2352C">
        <w:trPr>
          <w:trHeight w:val="549"/>
          <w:jc w:val="center"/>
        </w:trPr>
        <w:tc>
          <w:tcPr>
            <w:tcW w:w="2317" w:type="dxa"/>
            <w:gridSpan w:val="2"/>
            <w:vMerge/>
            <w:tcBorders>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p>
        </w:tc>
        <w:tc>
          <w:tcPr>
            <w:tcW w:w="13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p>
        </w:tc>
        <w:tc>
          <w:tcPr>
            <w:tcW w:w="139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p>
        </w:tc>
        <w:tc>
          <w:tcPr>
            <w:tcW w:w="13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p>
        </w:tc>
        <w:tc>
          <w:tcPr>
            <w:tcW w:w="276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p>
        </w:tc>
      </w:tr>
      <w:tr w:rsidR="0025572F" w:rsidRPr="0025572F" w:rsidTr="00E719DF">
        <w:trPr>
          <w:trHeight w:val="671"/>
          <w:jc w:val="center"/>
        </w:trPr>
        <w:tc>
          <w:tcPr>
            <w:tcW w:w="370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2352C" w:rsidRPr="0025572F" w:rsidRDefault="00E719DF" w:rsidP="00B445BC">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hint="eastAsia"/>
                <w:color w:val="000000" w:themeColor="text1"/>
                <w:sz w:val="24"/>
                <w:szCs w:val="24"/>
              </w:rPr>
              <w:t>专职</w:t>
            </w:r>
            <w:r w:rsidR="00C2352C" w:rsidRPr="0025572F">
              <w:rPr>
                <w:rFonts w:ascii="Times New Roman" w:eastAsia="宋体" w:hAnsi="Times New Roman" w:cs="Times New Roman" w:hint="eastAsia"/>
                <w:color w:val="000000" w:themeColor="text1"/>
                <w:sz w:val="24"/>
                <w:szCs w:val="24"/>
              </w:rPr>
              <w:t>科技成果转化人员（人）</w:t>
            </w:r>
          </w:p>
        </w:tc>
        <w:tc>
          <w:tcPr>
            <w:tcW w:w="5552" w:type="dxa"/>
            <w:gridSpan w:val="4"/>
            <w:tcBorders>
              <w:top w:val="single" w:sz="4" w:space="0" w:color="auto"/>
              <w:left w:val="nil"/>
              <w:bottom w:val="single" w:sz="4" w:space="0" w:color="auto"/>
              <w:right w:val="single" w:sz="4" w:space="0" w:color="auto"/>
            </w:tcBorders>
            <w:shd w:val="clear" w:color="auto" w:fill="auto"/>
            <w:vAlign w:val="center"/>
          </w:tcPr>
          <w:p w:rsidR="00C2352C" w:rsidRPr="0025572F" w:rsidRDefault="00C2352C" w:rsidP="00A574AD">
            <w:pPr>
              <w:jc w:val="center"/>
              <w:rPr>
                <w:rFonts w:ascii="Times New Roman" w:eastAsia="宋体" w:hAnsi="Times New Roman" w:cs="Times New Roman"/>
                <w:color w:val="000000" w:themeColor="text1"/>
                <w:sz w:val="24"/>
                <w:szCs w:val="24"/>
              </w:rPr>
            </w:pPr>
          </w:p>
        </w:tc>
      </w:tr>
      <w:tr w:rsidR="0025572F" w:rsidRPr="0025572F" w:rsidTr="00CD3F62">
        <w:trPr>
          <w:trHeight w:val="827"/>
          <w:jc w:val="center"/>
        </w:trPr>
        <w:tc>
          <w:tcPr>
            <w:tcW w:w="3703" w:type="dxa"/>
            <w:gridSpan w:val="3"/>
            <w:tcBorders>
              <w:top w:val="single" w:sz="4" w:space="0" w:color="auto"/>
              <w:left w:val="single" w:sz="4" w:space="0" w:color="auto"/>
              <w:bottom w:val="single" w:sz="4" w:space="0" w:color="auto"/>
              <w:right w:val="single" w:sz="4" w:space="0" w:color="auto"/>
            </w:tcBorders>
            <w:vAlign w:val="center"/>
          </w:tcPr>
          <w:p w:rsidR="0006524F" w:rsidRPr="0025572F" w:rsidRDefault="0006524F" w:rsidP="00A574AD">
            <w:pPr>
              <w:jc w:val="center"/>
              <w:rPr>
                <w:rFonts w:ascii="Times New Roman" w:eastAsia="宋体" w:hAnsi="Times New Roman" w:cs="Times New Roman"/>
                <w:color w:val="000000" w:themeColor="text1"/>
                <w:sz w:val="24"/>
                <w:szCs w:val="24"/>
              </w:rPr>
            </w:pPr>
            <w:proofErr w:type="gramStart"/>
            <w:r w:rsidRPr="0025572F">
              <w:rPr>
                <w:rFonts w:ascii="Times New Roman" w:eastAsia="宋体" w:hAnsi="Times New Roman" w:cs="Times New Roman"/>
                <w:color w:val="000000" w:themeColor="text1"/>
                <w:sz w:val="24"/>
                <w:szCs w:val="24"/>
              </w:rPr>
              <w:t>引进省</w:t>
            </w:r>
            <w:proofErr w:type="gramEnd"/>
            <w:r w:rsidRPr="0025572F">
              <w:rPr>
                <w:rFonts w:ascii="Times New Roman" w:eastAsia="宋体" w:hAnsi="Times New Roman" w:cs="Times New Roman"/>
                <w:color w:val="000000" w:themeColor="text1"/>
                <w:sz w:val="24"/>
                <w:szCs w:val="24"/>
              </w:rPr>
              <w:t>高层次科技人才团队数量（</w:t>
            </w:r>
            <w:proofErr w:type="gramStart"/>
            <w:r w:rsidRPr="0025572F">
              <w:rPr>
                <w:rFonts w:ascii="Times New Roman" w:eastAsia="宋体" w:hAnsi="Times New Roman" w:cs="Times New Roman"/>
                <w:color w:val="000000" w:themeColor="text1"/>
                <w:sz w:val="24"/>
                <w:szCs w:val="24"/>
              </w:rPr>
              <w:t>个</w:t>
            </w:r>
            <w:proofErr w:type="gramEnd"/>
            <w:r w:rsidRPr="0025572F">
              <w:rPr>
                <w:rFonts w:ascii="Times New Roman" w:eastAsia="宋体" w:hAnsi="Times New Roman" w:cs="Times New Roman"/>
                <w:color w:val="000000" w:themeColor="text1"/>
                <w:sz w:val="24"/>
                <w:szCs w:val="24"/>
              </w:rPr>
              <w:t>）</w:t>
            </w:r>
          </w:p>
        </w:tc>
        <w:tc>
          <w:tcPr>
            <w:tcW w:w="5552"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06524F" w:rsidRPr="0025572F" w:rsidRDefault="0006524F" w:rsidP="00A574AD">
            <w:pPr>
              <w:jc w:val="center"/>
              <w:rPr>
                <w:rFonts w:ascii="Times New Roman" w:eastAsia="宋体" w:hAnsi="Times New Roman" w:cs="Times New Roman"/>
                <w:color w:val="000000" w:themeColor="text1"/>
                <w:sz w:val="24"/>
                <w:szCs w:val="24"/>
              </w:rPr>
            </w:pPr>
          </w:p>
        </w:tc>
      </w:tr>
      <w:tr w:rsidR="0025572F" w:rsidRPr="0025572F" w:rsidTr="007E5DE3">
        <w:trPr>
          <w:trHeight w:val="883"/>
          <w:jc w:val="center"/>
        </w:trPr>
        <w:tc>
          <w:tcPr>
            <w:tcW w:w="1351"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142E6F" w:rsidRPr="0025572F" w:rsidRDefault="00142E6F"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引进高层次人才数（人）</w:t>
            </w:r>
          </w:p>
        </w:tc>
        <w:tc>
          <w:tcPr>
            <w:tcW w:w="2352" w:type="dxa"/>
            <w:gridSpan w:val="2"/>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142E6F" w:rsidRPr="0025572F" w:rsidRDefault="00142E6F" w:rsidP="00FE3BF6">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国家杰出青年</w:t>
            </w:r>
            <w:r w:rsidRPr="0025572F">
              <w:rPr>
                <w:rFonts w:ascii="Times New Roman" w:eastAsia="宋体" w:hAnsi="Times New Roman" w:cs="Times New Roman" w:hint="eastAsia"/>
                <w:color w:val="000000" w:themeColor="text1"/>
                <w:sz w:val="24"/>
                <w:szCs w:val="24"/>
              </w:rPr>
              <w:t>基金</w:t>
            </w:r>
          </w:p>
          <w:p w:rsidR="00142E6F" w:rsidRPr="0025572F" w:rsidRDefault="00142E6F" w:rsidP="00F47119">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hint="eastAsia"/>
                <w:color w:val="000000" w:themeColor="text1"/>
                <w:sz w:val="24"/>
                <w:szCs w:val="24"/>
              </w:rPr>
              <w:t>项目主持人</w:t>
            </w:r>
          </w:p>
        </w:tc>
        <w:tc>
          <w:tcPr>
            <w:tcW w:w="2783" w:type="dxa"/>
            <w:gridSpan w:val="2"/>
            <w:tcBorders>
              <w:top w:val="single" w:sz="4" w:space="0" w:color="auto"/>
              <w:left w:val="nil"/>
              <w:right w:val="single" w:sz="4" w:space="0" w:color="auto"/>
            </w:tcBorders>
            <w:shd w:val="clear" w:color="auto" w:fill="auto"/>
            <w:vAlign w:val="center"/>
          </w:tcPr>
          <w:p w:rsidR="00142E6F" w:rsidRPr="0025572F" w:rsidRDefault="00142E6F" w:rsidP="00FE3BF6">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国家科技项目课题组长</w:t>
            </w:r>
          </w:p>
          <w:p w:rsidR="00142E6F" w:rsidRPr="0025572F" w:rsidRDefault="00142E6F" w:rsidP="00FE3BF6">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（首席科学家）</w:t>
            </w:r>
          </w:p>
        </w:tc>
        <w:tc>
          <w:tcPr>
            <w:tcW w:w="2769" w:type="dxa"/>
            <w:gridSpan w:val="2"/>
            <w:vMerge w:val="restart"/>
            <w:tcBorders>
              <w:top w:val="single" w:sz="4" w:space="0" w:color="auto"/>
              <w:left w:val="nil"/>
              <w:right w:val="single" w:sz="4" w:space="0" w:color="auto"/>
            </w:tcBorders>
            <w:shd w:val="clear" w:color="auto" w:fill="auto"/>
            <w:vAlign w:val="center"/>
          </w:tcPr>
          <w:p w:rsidR="00142E6F" w:rsidRPr="0025572F" w:rsidRDefault="00142E6F"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其他</w:t>
            </w:r>
          </w:p>
        </w:tc>
      </w:tr>
      <w:tr w:rsidR="0025572F" w:rsidRPr="0025572F" w:rsidTr="007E5DE3">
        <w:trPr>
          <w:trHeight w:val="659"/>
          <w:jc w:val="center"/>
        </w:trPr>
        <w:tc>
          <w:tcPr>
            <w:tcW w:w="1351"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142E6F" w:rsidRPr="0025572F" w:rsidRDefault="00142E6F" w:rsidP="00A574AD">
            <w:pPr>
              <w:jc w:val="center"/>
              <w:rPr>
                <w:rFonts w:ascii="Times New Roman" w:eastAsia="宋体" w:hAnsi="Times New Roman" w:cs="Times New Roman"/>
                <w:color w:val="000000" w:themeColor="text1"/>
                <w:sz w:val="24"/>
                <w:szCs w:val="24"/>
              </w:rPr>
            </w:pPr>
          </w:p>
        </w:tc>
        <w:tc>
          <w:tcPr>
            <w:tcW w:w="235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42E6F" w:rsidRPr="0025572F" w:rsidRDefault="00142E6F" w:rsidP="00A574AD">
            <w:pPr>
              <w:jc w:val="center"/>
              <w:rPr>
                <w:rFonts w:ascii="Times New Roman" w:eastAsia="宋体" w:hAnsi="Times New Roman" w:cs="Times New Roman"/>
                <w:color w:val="000000" w:themeColor="text1"/>
                <w:sz w:val="24"/>
                <w:szCs w:val="24"/>
              </w:rPr>
            </w:pPr>
          </w:p>
        </w:tc>
        <w:tc>
          <w:tcPr>
            <w:tcW w:w="2783" w:type="dxa"/>
            <w:gridSpan w:val="2"/>
            <w:tcBorders>
              <w:top w:val="single" w:sz="4" w:space="0" w:color="auto"/>
              <w:left w:val="nil"/>
              <w:bottom w:val="single" w:sz="4" w:space="0" w:color="auto"/>
              <w:right w:val="single" w:sz="4" w:space="0" w:color="auto"/>
            </w:tcBorders>
            <w:shd w:val="clear" w:color="auto" w:fill="auto"/>
            <w:vAlign w:val="center"/>
          </w:tcPr>
          <w:p w:rsidR="00142E6F" w:rsidRPr="0025572F" w:rsidRDefault="00142E6F" w:rsidP="00A574AD">
            <w:pPr>
              <w:jc w:val="center"/>
              <w:rPr>
                <w:rFonts w:ascii="Times New Roman" w:eastAsia="宋体" w:hAnsi="Times New Roman" w:cs="Times New Roman"/>
                <w:color w:val="000000" w:themeColor="text1"/>
                <w:sz w:val="24"/>
                <w:szCs w:val="24"/>
              </w:rPr>
            </w:pPr>
          </w:p>
        </w:tc>
        <w:tc>
          <w:tcPr>
            <w:tcW w:w="2769" w:type="dxa"/>
            <w:gridSpan w:val="2"/>
            <w:vMerge/>
            <w:tcBorders>
              <w:left w:val="nil"/>
              <w:bottom w:val="single" w:sz="4" w:space="0" w:color="auto"/>
              <w:right w:val="single" w:sz="4" w:space="0" w:color="auto"/>
            </w:tcBorders>
            <w:shd w:val="clear" w:color="auto" w:fill="auto"/>
            <w:vAlign w:val="center"/>
          </w:tcPr>
          <w:p w:rsidR="00142E6F" w:rsidRPr="0025572F" w:rsidRDefault="00142E6F" w:rsidP="00A574AD">
            <w:pPr>
              <w:jc w:val="center"/>
              <w:rPr>
                <w:rFonts w:ascii="Times New Roman" w:eastAsia="宋体" w:hAnsi="Times New Roman" w:cs="Times New Roman"/>
                <w:color w:val="000000" w:themeColor="text1"/>
                <w:sz w:val="24"/>
                <w:szCs w:val="24"/>
              </w:rPr>
            </w:pPr>
          </w:p>
        </w:tc>
      </w:tr>
      <w:tr w:rsidR="0025572F" w:rsidRPr="0025572F" w:rsidTr="007E5DE3">
        <w:trPr>
          <w:trHeight w:val="848"/>
          <w:jc w:val="center"/>
        </w:trPr>
        <w:tc>
          <w:tcPr>
            <w:tcW w:w="1351"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142E6F" w:rsidRPr="0025572F" w:rsidRDefault="00142E6F" w:rsidP="00A574AD">
            <w:pPr>
              <w:jc w:val="center"/>
              <w:rPr>
                <w:rFonts w:ascii="Times New Roman" w:eastAsia="宋体" w:hAnsi="Times New Roman" w:cs="Times New Roman"/>
                <w:color w:val="000000" w:themeColor="text1"/>
                <w:sz w:val="24"/>
                <w:szCs w:val="24"/>
              </w:rPr>
            </w:pPr>
          </w:p>
        </w:tc>
        <w:tc>
          <w:tcPr>
            <w:tcW w:w="235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42E6F" w:rsidRPr="0025572F" w:rsidRDefault="00142E6F" w:rsidP="00A574AD">
            <w:pPr>
              <w:ind w:rightChars="68" w:right="143"/>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安徽省</w:t>
            </w:r>
            <w:r w:rsidRPr="0025572F">
              <w:rPr>
                <w:rFonts w:ascii="Times New Roman" w:eastAsia="宋体" w:hAnsi="Times New Roman" w:cs="Times New Roman"/>
                <w:color w:val="000000" w:themeColor="text1"/>
                <w:sz w:val="24"/>
                <w:szCs w:val="24"/>
              </w:rPr>
              <w:t>“115”</w:t>
            </w:r>
          </w:p>
          <w:p w:rsidR="00142E6F" w:rsidRPr="0025572F" w:rsidRDefault="00142E6F" w:rsidP="00FE3BF6">
            <w:pPr>
              <w:ind w:rightChars="68" w:right="143"/>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产业创新团队</w:t>
            </w:r>
          </w:p>
        </w:tc>
        <w:tc>
          <w:tcPr>
            <w:tcW w:w="2783" w:type="dxa"/>
            <w:gridSpan w:val="2"/>
            <w:tcBorders>
              <w:top w:val="single" w:sz="4" w:space="0" w:color="auto"/>
              <w:left w:val="nil"/>
              <w:bottom w:val="single" w:sz="4" w:space="0" w:color="auto"/>
              <w:right w:val="single" w:sz="4" w:space="0" w:color="auto"/>
            </w:tcBorders>
            <w:shd w:val="clear" w:color="auto" w:fill="auto"/>
            <w:vAlign w:val="center"/>
          </w:tcPr>
          <w:p w:rsidR="00142E6F" w:rsidRPr="0025572F" w:rsidRDefault="00142E6F" w:rsidP="00FE3BF6">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安徽省创新创业领军</w:t>
            </w:r>
          </w:p>
          <w:p w:rsidR="00142E6F" w:rsidRPr="0025572F" w:rsidRDefault="00142E6F" w:rsidP="00FE3BF6">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人才特殊支持计划</w:t>
            </w:r>
          </w:p>
        </w:tc>
        <w:tc>
          <w:tcPr>
            <w:tcW w:w="2769" w:type="dxa"/>
            <w:gridSpan w:val="2"/>
            <w:vMerge w:val="restart"/>
            <w:tcBorders>
              <w:top w:val="single" w:sz="4" w:space="0" w:color="auto"/>
              <w:left w:val="nil"/>
              <w:right w:val="single" w:sz="4" w:space="0" w:color="auto"/>
            </w:tcBorders>
            <w:shd w:val="clear" w:color="auto" w:fill="auto"/>
            <w:vAlign w:val="center"/>
          </w:tcPr>
          <w:p w:rsidR="00142E6F" w:rsidRPr="0025572F" w:rsidRDefault="00142E6F" w:rsidP="00A574AD">
            <w:pPr>
              <w:jc w:val="center"/>
              <w:rPr>
                <w:rFonts w:ascii="Times New Roman" w:eastAsia="宋体" w:hAnsi="Times New Roman" w:cs="Times New Roman"/>
                <w:color w:val="000000" w:themeColor="text1"/>
                <w:sz w:val="24"/>
                <w:szCs w:val="24"/>
              </w:rPr>
            </w:pPr>
          </w:p>
        </w:tc>
      </w:tr>
      <w:tr w:rsidR="0025572F" w:rsidRPr="0025572F" w:rsidTr="007E5DE3">
        <w:trPr>
          <w:trHeight w:val="599"/>
          <w:jc w:val="center"/>
        </w:trPr>
        <w:tc>
          <w:tcPr>
            <w:tcW w:w="1351" w:type="dxa"/>
            <w:vMerge/>
            <w:tcBorders>
              <w:left w:val="single" w:sz="4" w:space="0" w:color="auto"/>
              <w:bottom w:val="single" w:sz="4" w:space="0" w:color="auto"/>
              <w:right w:val="single" w:sz="4" w:space="0" w:color="auto"/>
            </w:tcBorders>
            <w:vAlign w:val="center"/>
          </w:tcPr>
          <w:p w:rsidR="00142E6F" w:rsidRPr="0025572F" w:rsidRDefault="00142E6F" w:rsidP="00A574AD">
            <w:pPr>
              <w:rPr>
                <w:rFonts w:ascii="Times New Roman" w:eastAsia="宋体" w:hAnsi="Times New Roman" w:cs="Times New Roman"/>
                <w:color w:val="000000" w:themeColor="text1"/>
                <w:sz w:val="24"/>
                <w:szCs w:val="24"/>
              </w:rPr>
            </w:pPr>
          </w:p>
        </w:tc>
        <w:tc>
          <w:tcPr>
            <w:tcW w:w="235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42E6F" w:rsidRPr="0025572F" w:rsidRDefault="00142E6F" w:rsidP="00A574AD">
            <w:pPr>
              <w:jc w:val="center"/>
              <w:rPr>
                <w:rFonts w:ascii="Times New Roman" w:eastAsia="宋体" w:hAnsi="Times New Roman" w:cs="Times New Roman"/>
                <w:color w:val="000000" w:themeColor="text1"/>
                <w:sz w:val="24"/>
                <w:szCs w:val="24"/>
              </w:rPr>
            </w:pPr>
          </w:p>
        </w:tc>
        <w:tc>
          <w:tcPr>
            <w:tcW w:w="2783" w:type="dxa"/>
            <w:gridSpan w:val="2"/>
            <w:tcBorders>
              <w:top w:val="single" w:sz="4" w:space="0" w:color="auto"/>
              <w:left w:val="nil"/>
              <w:bottom w:val="single" w:sz="4" w:space="0" w:color="auto"/>
              <w:right w:val="single" w:sz="4" w:space="0" w:color="auto"/>
            </w:tcBorders>
            <w:shd w:val="clear" w:color="auto" w:fill="auto"/>
            <w:vAlign w:val="center"/>
          </w:tcPr>
          <w:p w:rsidR="00142E6F" w:rsidRPr="0025572F" w:rsidRDefault="00142E6F" w:rsidP="00A574AD">
            <w:pPr>
              <w:jc w:val="center"/>
              <w:rPr>
                <w:rFonts w:ascii="Times New Roman" w:eastAsia="宋体" w:hAnsi="Times New Roman" w:cs="Times New Roman"/>
                <w:color w:val="000000" w:themeColor="text1"/>
                <w:sz w:val="24"/>
                <w:szCs w:val="24"/>
              </w:rPr>
            </w:pPr>
          </w:p>
        </w:tc>
        <w:tc>
          <w:tcPr>
            <w:tcW w:w="2769" w:type="dxa"/>
            <w:gridSpan w:val="2"/>
            <w:vMerge/>
            <w:tcBorders>
              <w:left w:val="nil"/>
              <w:bottom w:val="single" w:sz="4" w:space="0" w:color="auto"/>
              <w:right w:val="single" w:sz="4" w:space="0" w:color="auto"/>
            </w:tcBorders>
            <w:shd w:val="clear" w:color="auto" w:fill="auto"/>
            <w:vAlign w:val="center"/>
          </w:tcPr>
          <w:p w:rsidR="00142E6F" w:rsidRPr="0025572F" w:rsidRDefault="00142E6F" w:rsidP="00A574AD">
            <w:pPr>
              <w:jc w:val="center"/>
              <w:rPr>
                <w:rFonts w:ascii="Times New Roman" w:eastAsia="宋体" w:hAnsi="Times New Roman" w:cs="Times New Roman"/>
                <w:color w:val="000000" w:themeColor="text1"/>
                <w:sz w:val="24"/>
                <w:szCs w:val="24"/>
              </w:rPr>
            </w:pPr>
          </w:p>
        </w:tc>
      </w:tr>
      <w:tr w:rsidR="0025572F" w:rsidRPr="0025572F" w:rsidTr="00C2352C">
        <w:trPr>
          <w:trHeight w:val="713"/>
          <w:jc w:val="center"/>
        </w:trPr>
        <w:tc>
          <w:tcPr>
            <w:tcW w:w="1351" w:type="dxa"/>
            <w:vMerge w:val="restart"/>
            <w:tcBorders>
              <w:top w:val="single" w:sz="4" w:space="0" w:color="auto"/>
              <w:left w:val="single" w:sz="4" w:space="0" w:color="auto"/>
              <w:right w:val="single" w:sz="4" w:space="0" w:color="auto"/>
            </w:tcBorders>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机构</w:t>
            </w:r>
          </w:p>
          <w:p w:rsidR="00FE3BF6" w:rsidRPr="0025572F" w:rsidRDefault="00FE3BF6"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负责人</w:t>
            </w:r>
          </w:p>
        </w:tc>
        <w:tc>
          <w:tcPr>
            <w:tcW w:w="96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姓名</w:t>
            </w:r>
          </w:p>
        </w:tc>
        <w:tc>
          <w:tcPr>
            <w:tcW w:w="13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p>
        </w:tc>
        <w:tc>
          <w:tcPr>
            <w:tcW w:w="139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年龄</w:t>
            </w:r>
          </w:p>
        </w:tc>
        <w:tc>
          <w:tcPr>
            <w:tcW w:w="13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p>
        </w:tc>
        <w:tc>
          <w:tcPr>
            <w:tcW w:w="13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学历</w:t>
            </w:r>
          </w:p>
        </w:tc>
        <w:tc>
          <w:tcPr>
            <w:tcW w:w="137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p>
        </w:tc>
      </w:tr>
      <w:tr w:rsidR="0025572F" w:rsidRPr="0025572F" w:rsidTr="00C2352C">
        <w:trPr>
          <w:trHeight w:val="681"/>
          <w:jc w:val="center"/>
        </w:trPr>
        <w:tc>
          <w:tcPr>
            <w:tcW w:w="1351" w:type="dxa"/>
            <w:vMerge/>
            <w:tcBorders>
              <w:left w:val="single" w:sz="4" w:space="0" w:color="auto"/>
              <w:bottom w:val="single" w:sz="4" w:space="0" w:color="auto"/>
              <w:right w:val="single" w:sz="4" w:space="0" w:color="auto"/>
            </w:tcBorders>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p>
        </w:tc>
        <w:tc>
          <w:tcPr>
            <w:tcW w:w="96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职称</w:t>
            </w:r>
          </w:p>
        </w:tc>
        <w:tc>
          <w:tcPr>
            <w:tcW w:w="13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p>
        </w:tc>
        <w:tc>
          <w:tcPr>
            <w:tcW w:w="278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任现职时间</w:t>
            </w:r>
          </w:p>
        </w:tc>
        <w:tc>
          <w:tcPr>
            <w:tcW w:w="276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p>
        </w:tc>
      </w:tr>
      <w:tr w:rsidR="0025572F" w:rsidRPr="0025572F" w:rsidTr="00E719DF">
        <w:trPr>
          <w:trHeight w:val="2527"/>
          <w:jc w:val="center"/>
        </w:trPr>
        <w:tc>
          <w:tcPr>
            <w:tcW w:w="1351" w:type="dxa"/>
            <w:tcBorders>
              <w:top w:val="single" w:sz="4" w:space="0" w:color="auto"/>
              <w:left w:val="single" w:sz="4" w:space="0" w:color="auto"/>
              <w:bottom w:val="single" w:sz="4" w:space="0" w:color="auto"/>
              <w:right w:val="single" w:sz="4" w:space="0" w:color="auto"/>
            </w:tcBorders>
            <w:vAlign w:val="center"/>
          </w:tcPr>
          <w:p w:rsidR="00FE3BF6" w:rsidRPr="0025572F" w:rsidRDefault="00FE3BF6"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负责人</w:t>
            </w:r>
          </w:p>
          <w:p w:rsidR="00FE3BF6" w:rsidRPr="0025572F" w:rsidRDefault="00FE3BF6"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简介</w:t>
            </w:r>
          </w:p>
        </w:tc>
        <w:tc>
          <w:tcPr>
            <w:tcW w:w="7904"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FE3BF6" w:rsidRPr="0025572F" w:rsidRDefault="00FE3BF6" w:rsidP="00A574AD">
            <w:pP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（有从事技术研发、成果转化及其相应管理经历，请列举说明）</w:t>
            </w:r>
          </w:p>
        </w:tc>
      </w:tr>
    </w:tbl>
    <w:p w:rsidR="00A574AD" w:rsidRPr="0025572F" w:rsidRDefault="00A574AD" w:rsidP="00A574AD">
      <w:pPr>
        <w:spacing w:line="360" w:lineRule="auto"/>
        <w:rPr>
          <w:rFonts w:ascii="Times New Roman" w:eastAsia="宋体" w:hAnsi="Times New Roman" w:cs="Times New Roman"/>
          <w:b/>
          <w:color w:val="000000" w:themeColor="text1"/>
          <w:sz w:val="28"/>
          <w:szCs w:val="28"/>
        </w:rPr>
      </w:pPr>
      <w:r w:rsidRPr="0025572F">
        <w:rPr>
          <w:rFonts w:ascii="Times New Roman" w:eastAsia="宋体" w:hAnsi="Times New Roman" w:cs="Times New Roman"/>
          <w:b/>
          <w:color w:val="000000" w:themeColor="text1"/>
          <w:sz w:val="28"/>
          <w:szCs w:val="28"/>
        </w:rPr>
        <w:lastRenderedPageBreak/>
        <w:t>三、</w:t>
      </w:r>
      <w:r w:rsidR="00310593" w:rsidRPr="0025572F">
        <w:rPr>
          <w:rFonts w:ascii="Times New Roman" w:eastAsia="宋体" w:hAnsi="Times New Roman" w:cs="Times New Roman" w:hint="eastAsia"/>
          <w:b/>
          <w:color w:val="000000" w:themeColor="text1"/>
          <w:sz w:val="28"/>
          <w:szCs w:val="28"/>
        </w:rPr>
        <w:t>财务基本情况</w:t>
      </w:r>
    </w:p>
    <w:tbl>
      <w:tblPr>
        <w:tblW w:w="9071" w:type="dxa"/>
        <w:jc w:val="center"/>
        <w:tblInd w:w="91" w:type="dxa"/>
        <w:tblLayout w:type="fixed"/>
        <w:tblLook w:val="04A0"/>
      </w:tblPr>
      <w:tblGrid>
        <w:gridCol w:w="710"/>
        <w:gridCol w:w="1737"/>
        <w:gridCol w:w="990"/>
        <w:gridCol w:w="749"/>
        <w:gridCol w:w="483"/>
        <w:gridCol w:w="213"/>
        <w:gridCol w:w="198"/>
        <w:gridCol w:w="1095"/>
        <w:gridCol w:w="271"/>
        <w:gridCol w:w="414"/>
        <w:gridCol w:w="455"/>
        <w:gridCol w:w="755"/>
        <w:gridCol w:w="1001"/>
      </w:tblGrid>
      <w:tr w:rsidR="0025572F" w:rsidRPr="0025572F" w:rsidTr="00554D36">
        <w:trPr>
          <w:trHeight w:val="495"/>
          <w:jc w:val="center"/>
        </w:trPr>
        <w:tc>
          <w:tcPr>
            <w:tcW w:w="907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资产情况</w:t>
            </w:r>
          </w:p>
        </w:tc>
      </w:tr>
      <w:tr w:rsidR="0025572F" w:rsidRPr="0025572F" w:rsidTr="00A574AD">
        <w:trPr>
          <w:trHeight w:val="637"/>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固定资产（万元）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1643" w:type="dxa"/>
            <w:gridSpan w:val="4"/>
            <w:tcBorders>
              <w:top w:val="single" w:sz="4" w:space="0" w:color="auto"/>
              <w:left w:val="nil"/>
              <w:bottom w:val="single" w:sz="4" w:space="0" w:color="auto"/>
              <w:right w:val="single" w:sz="4" w:space="0" w:color="000000"/>
            </w:tcBorders>
            <w:shd w:val="clear" w:color="auto" w:fill="auto"/>
            <w:vAlign w:val="center"/>
          </w:tcPr>
          <w:p w:rsidR="00A574AD" w:rsidRPr="0025572F" w:rsidRDefault="00A574AD" w:rsidP="00A574AD">
            <w:pPr>
              <w:widowControl/>
              <w:ind w:leftChars="-51" w:left="-106" w:rightChars="-45" w:right="-94" w:hanging="1"/>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流动资产</w:t>
            </w:r>
          </w:p>
          <w:p w:rsidR="00A574AD" w:rsidRPr="0025572F" w:rsidRDefault="00A574AD" w:rsidP="00A574AD">
            <w:pPr>
              <w:widowControl/>
              <w:ind w:leftChars="-51" w:left="-106" w:rightChars="-45" w:right="-94" w:hanging="1"/>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w:t>
            </w:r>
            <w:r w:rsidRPr="0025572F">
              <w:rPr>
                <w:rFonts w:ascii="Times New Roman" w:eastAsia="宋体" w:hAnsi="Times New Roman" w:cs="Times New Roman"/>
                <w:color w:val="000000" w:themeColor="text1"/>
                <w:kern w:val="0"/>
                <w:sz w:val="24"/>
                <w:szCs w:val="24"/>
              </w:rPr>
              <w:t>万元</w:t>
            </w:r>
            <w:r w:rsidRPr="0025572F">
              <w:rPr>
                <w:rFonts w:ascii="Times New Roman" w:eastAsia="宋体" w:hAnsi="Times New Roman" w:cs="Times New Roman"/>
                <w:color w:val="000000" w:themeColor="text1"/>
                <w:kern w:val="0"/>
                <w:sz w:val="24"/>
                <w:szCs w:val="24"/>
              </w:rPr>
              <w:t>)</w:t>
            </w:r>
          </w:p>
        </w:tc>
        <w:tc>
          <w:tcPr>
            <w:tcW w:w="1095"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1895" w:type="dxa"/>
            <w:gridSpan w:val="4"/>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ind w:leftChars="-51" w:left="-106" w:rightChars="-72" w:right="-151" w:hanging="1"/>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研发仪器设备原值</w:t>
            </w:r>
          </w:p>
          <w:p w:rsidR="00A574AD" w:rsidRPr="0025572F" w:rsidRDefault="00A574AD" w:rsidP="00A574AD">
            <w:pPr>
              <w:widowControl/>
              <w:ind w:leftChars="-51" w:left="-106" w:rightChars="-72" w:right="-151" w:hanging="1"/>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（万元）</w:t>
            </w:r>
          </w:p>
        </w:tc>
        <w:tc>
          <w:tcPr>
            <w:tcW w:w="1001"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p>
        </w:tc>
      </w:tr>
      <w:tr w:rsidR="0025572F" w:rsidRPr="0025572F" w:rsidTr="00A574AD">
        <w:trPr>
          <w:trHeight w:val="522"/>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办公和科研场所</w:t>
            </w:r>
          </w:p>
        </w:tc>
        <w:tc>
          <w:tcPr>
            <w:tcW w:w="6624" w:type="dxa"/>
            <w:gridSpan w:val="11"/>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自有产权：</w:t>
            </w:r>
            <w:r w:rsidRPr="0025572F">
              <w:rPr>
                <w:rFonts w:ascii="Times New Roman" w:eastAsia="宋体" w:hAnsi="Times New Roman" w:cs="Times New Roman"/>
                <w:color w:val="000000" w:themeColor="text1"/>
                <w:kern w:val="0"/>
                <w:sz w:val="24"/>
                <w:szCs w:val="24"/>
              </w:rPr>
              <w:t xml:space="preserve">      </w:t>
            </w:r>
            <w:r w:rsidRPr="0025572F">
              <w:rPr>
                <w:rFonts w:ascii="Times New Roman" w:eastAsia="宋体" w:hAnsi="Times New Roman" w:cs="Times New Roman"/>
                <w:color w:val="000000" w:themeColor="text1"/>
                <w:kern w:val="0"/>
                <w:sz w:val="24"/>
                <w:szCs w:val="24"/>
              </w:rPr>
              <w:t>平方米；</w:t>
            </w:r>
            <w:r w:rsidRPr="0025572F">
              <w:rPr>
                <w:rFonts w:ascii="Times New Roman" w:eastAsia="宋体" w:hAnsi="Times New Roman" w:cs="Times New Roman"/>
                <w:color w:val="000000" w:themeColor="text1"/>
                <w:kern w:val="0"/>
                <w:sz w:val="24"/>
                <w:szCs w:val="24"/>
              </w:rPr>
              <w:t xml:space="preserve"> </w:t>
            </w:r>
            <w:r w:rsidRPr="0025572F">
              <w:rPr>
                <w:rFonts w:ascii="Times New Roman" w:eastAsia="宋体" w:hAnsi="Times New Roman" w:cs="Times New Roman"/>
                <w:color w:val="000000" w:themeColor="text1"/>
                <w:kern w:val="0"/>
                <w:sz w:val="24"/>
                <w:szCs w:val="24"/>
              </w:rPr>
              <w:t>租借</w:t>
            </w:r>
            <w:r w:rsidRPr="0025572F">
              <w:rPr>
                <w:rFonts w:ascii="Times New Roman" w:eastAsia="宋体" w:hAnsi="Times New Roman" w:cs="Times New Roman"/>
                <w:color w:val="000000" w:themeColor="text1"/>
                <w:kern w:val="0"/>
                <w:sz w:val="24"/>
                <w:szCs w:val="24"/>
              </w:rPr>
              <w:t xml:space="preserve">            </w:t>
            </w:r>
            <w:r w:rsidRPr="0025572F">
              <w:rPr>
                <w:rFonts w:ascii="Times New Roman" w:eastAsia="宋体" w:hAnsi="Times New Roman" w:cs="Times New Roman"/>
                <w:color w:val="000000" w:themeColor="text1"/>
                <w:kern w:val="0"/>
                <w:sz w:val="24"/>
                <w:szCs w:val="24"/>
              </w:rPr>
              <w:t>平方米。</w:t>
            </w:r>
          </w:p>
        </w:tc>
      </w:tr>
      <w:tr w:rsidR="0025572F" w:rsidRPr="0025572F" w:rsidTr="00A574AD">
        <w:trPr>
          <w:trHeight w:val="495"/>
          <w:jc w:val="center"/>
        </w:trPr>
        <w:tc>
          <w:tcPr>
            <w:tcW w:w="907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F152A3">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近两年财务情况</w:t>
            </w:r>
          </w:p>
        </w:tc>
      </w:tr>
      <w:tr w:rsidR="0025572F" w:rsidRPr="0025572F" w:rsidTr="00554D36">
        <w:trPr>
          <w:trHeight w:val="427"/>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年</w:t>
            </w:r>
            <w:r w:rsidRPr="0025572F">
              <w:rPr>
                <w:rFonts w:ascii="Times New Roman" w:eastAsia="宋体" w:hAnsi="Times New Roman" w:cs="Times New Roman"/>
                <w:color w:val="000000" w:themeColor="text1"/>
                <w:kern w:val="0"/>
                <w:sz w:val="24"/>
                <w:szCs w:val="24"/>
              </w:rPr>
              <w:t xml:space="preserve"> </w:t>
            </w:r>
            <w:r w:rsidRPr="0025572F">
              <w:rPr>
                <w:rFonts w:ascii="Times New Roman" w:eastAsia="宋体" w:hAnsi="Times New Roman" w:cs="Times New Roman"/>
                <w:color w:val="000000" w:themeColor="text1"/>
                <w:kern w:val="0"/>
                <w:sz w:val="24"/>
                <w:szCs w:val="24"/>
              </w:rPr>
              <w:t>度</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r w:rsidRPr="0025572F">
              <w:rPr>
                <w:rFonts w:ascii="Times New Roman" w:eastAsia="宋体" w:hAnsi="Times New Roman" w:cs="Times New Roman"/>
                <w:color w:val="000000" w:themeColor="text1"/>
                <w:kern w:val="0"/>
                <w:sz w:val="24"/>
                <w:szCs w:val="24"/>
              </w:rPr>
              <w:t>年</w:t>
            </w: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r w:rsidRPr="0025572F">
              <w:rPr>
                <w:rFonts w:ascii="Times New Roman" w:eastAsia="宋体" w:hAnsi="Times New Roman" w:cs="Times New Roman"/>
                <w:color w:val="000000" w:themeColor="text1"/>
                <w:kern w:val="0"/>
                <w:sz w:val="24"/>
                <w:szCs w:val="24"/>
              </w:rPr>
              <w:t>年</w:t>
            </w: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合计</w:t>
            </w:r>
          </w:p>
        </w:tc>
      </w:tr>
      <w:tr w:rsidR="0025572F" w:rsidRPr="0025572F" w:rsidTr="00554D36">
        <w:trPr>
          <w:trHeight w:val="419"/>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总收入（万元）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r w:rsidR="0025572F" w:rsidRPr="0025572F" w:rsidTr="00554D36">
        <w:trPr>
          <w:trHeight w:val="708"/>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政府及财政补助收入（万元）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r w:rsidR="0025572F" w:rsidRPr="0025572F" w:rsidTr="00A574AD">
        <w:trPr>
          <w:trHeight w:val="589"/>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引入风险投资金额</w:t>
            </w:r>
          </w:p>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r w:rsidR="0025572F" w:rsidRPr="0025572F" w:rsidTr="00554D36">
        <w:trPr>
          <w:trHeight w:val="487"/>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成果转化收入（万元）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r w:rsidR="0025572F" w:rsidRPr="0025572F" w:rsidTr="00554D36">
        <w:trPr>
          <w:trHeight w:val="423"/>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税前利润（万元）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r w:rsidR="0025572F" w:rsidRPr="0025572F" w:rsidTr="00554D36">
        <w:trPr>
          <w:trHeight w:val="414"/>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研发费用（万元）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r w:rsidR="0025572F" w:rsidRPr="0025572F" w:rsidTr="00A574AD">
        <w:trPr>
          <w:trHeight w:val="589"/>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A574AD" w:rsidRPr="0025572F" w:rsidRDefault="00A574AD" w:rsidP="00A574AD">
            <w:pPr>
              <w:widowControl/>
              <w:ind w:leftChars="-44" w:left="-91" w:right="1" w:hanging="1"/>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技术合同交易额</w:t>
            </w:r>
          </w:p>
          <w:p w:rsidR="00A574AD" w:rsidRPr="0025572F" w:rsidRDefault="00A574AD" w:rsidP="00A574AD">
            <w:pPr>
              <w:widowControl/>
              <w:ind w:leftChars="-44" w:left="-91" w:right="1" w:hanging="1"/>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r w:rsidR="0025572F" w:rsidRPr="0025572F" w:rsidTr="00554D36">
        <w:trPr>
          <w:trHeight w:val="676"/>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非财政资金投入占研发费用的比例（</w:t>
            </w:r>
            <w:r w:rsidRPr="0025572F">
              <w:rPr>
                <w:rFonts w:ascii="Times New Roman" w:eastAsia="宋体" w:hAnsi="Times New Roman" w:cs="Times New Roman"/>
                <w:color w:val="000000" w:themeColor="text1"/>
                <w:kern w:val="0"/>
                <w:sz w:val="24"/>
                <w:szCs w:val="24"/>
              </w:rPr>
              <w:t>%</w:t>
            </w:r>
            <w:r w:rsidRPr="0025572F">
              <w:rPr>
                <w:rFonts w:ascii="Times New Roman" w:eastAsia="宋体" w:hAnsi="Times New Roman" w:cs="Times New Roman"/>
                <w:color w:val="000000" w:themeColor="text1"/>
                <w:kern w:val="0"/>
                <w:sz w:val="24"/>
                <w:szCs w:val="24"/>
              </w:rPr>
              <w:t>）</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211" w:type="dxa"/>
            <w:gridSpan w:val="3"/>
            <w:tcBorders>
              <w:top w:val="nil"/>
              <w:left w:val="single" w:sz="4" w:space="0" w:color="auto"/>
              <w:bottom w:val="single" w:sz="4" w:space="0" w:color="auto"/>
              <w:right w:val="single" w:sz="4" w:space="0" w:color="auto"/>
              <w:tr2bl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r w:rsidR="0025572F" w:rsidRPr="0025572F" w:rsidTr="00554D36">
        <w:trPr>
          <w:trHeight w:val="538"/>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A574AD" w:rsidRPr="0025572F" w:rsidRDefault="00F94593" w:rsidP="00554D36">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hint="eastAsia"/>
                <w:color w:val="000000" w:themeColor="text1"/>
                <w:kern w:val="0"/>
                <w:sz w:val="24"/>
                <w:szCs w:val="24"/>
              </w:rPr>
              <w:t>“四技”收入、政府购买技术性服务收入和技术股权收益占总收入的比例</w:t>
            </w:r>
            <w:r w:rsidRPr="0025572F">
              <w:rPr>
                <w:rFonts w:ascii="Times New Roman" w:eastAsia="宋体" w:hAnsi="Times New Roman" w:cs="Times New Roman"/>
                <w:color w:val="000000" w:themeColor="text1"/>
                <w:kern w:val="0"/>
                <w:sz w:val="24"/>
                <w:szCs w:val="24"/>
              </w:rPr>
              <w:t>（</w:t>
            </w:r>
            <w:r w:rsidRPr="0025572F">
              <w:rPr>
                <w:rFonts w:ascii="Times New Roman" w:eastAsia="宋体" w:hAnsi="Times New Roman" w:cs="Times New Roman"/>
                <w:color w:val="000000" w:themeColor="text1"/>
                <w:kern w:val="0"/>
                <w:sz w:val="24"/>
                <w:szCs w:val="24"/>
              </w:rPr>
              <w:t>%</w:t>
            </w:r>
            <w:r w:rsidRPr="0025572F">
              <w:rPr>
                <w:rFonts w:ascii="Times New Roman" w:eastAsia="宋体" w:hAnsi="Times New Roman" w:cs="Times New Roman"/>
                <w:color w:val="000000" w:themeColor="text1"/>
                <w:kern w:val="0"/>
                <w:sz w:val="24"/>
                <w:szCs w:val="24"/>
              </w:rPr>
              <w:t>）</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211" w:type="dxa"/>
            <w:gridSpan w:val="3"/>
            <w:tcBorders>
              <w:top w:val="nil"/>
              <w:left w:val="single" w:sz="4" w:space="0" w:color="auto"/>
              <w:bottom w:val="single" w:sz="4" w:space="0" w:color="auto"/>
              <w:right w:val="single" w:sz="4" w:space="0" w:color="auto"/>
              <w:tr2bl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r w:rsidR="0025572F" w:rsidRPr="0025572F" w:rsidTr="00554D36">
        <w:trPr>
          <w:trHeight w:val="438"/>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F94593" w:rsidRPr="0025572F" w:rsidRDefault="00F94593" w:rsidP="00A574AD">
            <w:pPr>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职工教育经费占工资总额比例（</w:t>
            </w:r>
            <w:r w:rsidRPr="0025572F">
              <w:rPr>
                <w:rFonts w:ascii="Times New Roman" w:eastAsia="宋体" w:hAnsi="Times New Roman" w:cs="Times New Roman"/>
                <w:color w:val="000000" w:themeColor="text1"/>
                <w:kern w:val="0"/>
                <w:sz w:val="24"/>
                <w:szCs w:val="24"/>
              </w:rPr>
              <w:t>%</w:t>
            </w:r>
            <w:r w:rsidRPr="0025572F">
              <w:rPr>
                <w:rFonts w:ascii="Times New Roman" w:eastAsia="宋体" w:hAnsi="Times New Roman" w:cs="Times New Roman"/>
                <w:color w:val="000000" w:themeColor="text1"/>
                <w:kern w:val="0"/>
                <w:sz w:val="24"/>
                <w:szCs w:val="24"/>
              </w:rPr>
              <w:t>）</w:t>
            </w: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4593" w:rsidRPr="0025572F" w:rsidRDefault="00F94593" w:rsidP="00A574AD">
            <w:pPr>
              <w:widowControl/>
              <w:jc w:val="center"/>
              <w:rPr>
                <w:rFonts w:ascii="Times New Roman" w:eastAsia="宋体" w:hAnsi="Times New Roman" w:cs="Times New Roman"/>
                <w:color w:val="000000" w:themeColor="text1"/>
                <w:kern w:val="0"/>
                <w:sz w:val="24"/>
                <w:szCs w:val="24"/>
              </w:rPr>
            </w:pPr>
          </w:p>
        </w:tc>
        <w:tc>
          <w:tcPr>
            <w:tcW w:w="21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4593" w:rsidRPr="0025572F" w:rsidRDefault="00F94593" w:rsidP="00A574AD">
            <w:pPr>
              <w:widowControl/>
              <w:jc w:val="center"/>
              <w:rPr>
                <w:rFonts w:ascii="Times New Roman" w:eastAsia="宋体" w:hAnsi="Times New Roman" w:cs="Times New Roman"/>
                <w:color w:val="000000" w:themeColor="text1"/>
                <w:kern w:val="0"/>
                <w:sz w:val="24"/>
                <w:szCs w:val="24"/>
              </w:rPr>
            </w:pPr>
          </w:p>
        </w:tc>
        <w:tc>
          <w:tcPr>
            <w:tcW w:w="2211" w:type="dxa"/>
            <w:gridSpan w:val="3"/>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F94593" w:rsidRPr="0025572F" w:rsidRDefault="00F94593" w:rsidP="00A574AD">
            <w:pPr>
              <w:widowControl/>
              <w:jc w:val="center"/>
              <w:rPr>
                <w:rFonts w:ascii="Times New Roman" w:eastAsia="宋体" w:hAnsi="Times New Roman" w:cs="Times New Roman"/>
                <w:color w:val="000000" w:themeColor="text1"/>
                <w:kern w:val="0"/>
                <w:sz w:val="24"/>
                <w:szCs w:val="24"/>
              </w:rPr>
            </w:pPr>
          </w:p>
        </w:tc>
      </w:tr>
      <w:tr w:rsidR="0025572F" w:rsidRPr="0025572F" w:rsidTr="00554D36">
        <w:trPr>
          <w:trHeight w:val="467"/>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54D36" w:rsidRPr="0025572F" w:rsidRDefault="00554D36" w:rsidP="00DA459E">
            <w:pPr>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hint="eastAsia"/>
                <w:color w:val="000000" w:themeColor="text1"/>
                <w:kern w:val="0"/>
                <w:sz w:val="24"/>
                <w:szCs w:val="24"/>
              </w:rPr>
              <w:t>纳税总额（万元）</w:t>
            </w: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4D36" w:rsidRPr="0025572F" w:rsidRDefault="00554D36" w:rsidP="00A574AD">
            <w:pPr>
              <w:widowControl/>
              <w:jc w:val="center"/>
              <w:rPr>
                <w:rFonts w:ascii="Times New Roman" w:eastAsia="宋体" w:hAnsi="Times New Roman" w:cs="Times New Roman"/>
                <w:color w:val="000000" w:themeColor="text1"/>
                <w:kern w:val="0"/>
                <w:sz w:val="24"/>
                <w:szCs w:val="24"/>
              </w:rPr>
            </w:pPr>
          </w:p>
        </w:tc>
        <w:tc>
          <w:tcPr>
            <w:tcW w:w="21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4D36" w:rsidRPr="0025572F" w:rsidRDefault="00554D36" w:rsidP="00A574AD">
            <w:pPr>
              <w:widowControl/>
              <w:jc w:val="center"/>
              <w:rPr>
                <w:rFonts w:ascii="Times New Roman" w:eastAsia="宋体" w:hAnsi="Times New Roman" w:cs="Times New Roman"/>
                <w:color w:val="000000" w:themeColor="text1"/>
                <w:kern w:val="0"/>
                <w:sz w:val="24"/>
                <w:szCs w:val="24"/>
              </w:rPr>
            </w:pPr>
          </w:p>
        </w:tc>
        <w:tc>
          <w:tcPr>
            <w:tcW w:w="2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4D36" w:rsidRPr="0025572F" w:rsidRDefault="00554D36" w:rsidP="00A574AD">
            <w:pPr>
              <w:widowControl/>
              <w:jc w:val="center"/>
              <w:rPr>
                <w:rFonts w:ascii="Times New Roman" w:eastAsia="宋体" w:hAnsi="Times New Roman" w:cs="Times New Roman"/>
                <w:color w:val="000000" w:themeColor="text1"/>
                <w:kern w:val="0"/>
                <w:sz w:val="24"/>
                <w:szCs w:val="24"/>
              </w:rPr>
            </w:pPr>
          </w:p>
        </w:tc>
      </w:tr>
      <w:tr w:rsidR="0025572F" w:rsidRPr="0025572F" w:rsidTr="004C3577">
        <w:trPr>
          <w:trHeight w:val="816"/>
          <w:jc w:val="center"/>
        </w:trPr>
        <w:tc>
          <w:tcPr>
            <w:tcW w:w="907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2F66C7">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近两年仪器设备情况</w:t>
            </w:r>
          </w:p>
          <w:p w:rsidR="002F66C7" w:rsidRPr="0025572F" w:rsidRDefault="002F66C7" w:rsidP="00084FF0">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hint="eastAsia"/>
                <w:color w:val="000000" w:themeColor="text1"/>
                <w:kern w:val="0"/>
                <w:sz w:val="24"/>
                <w:szCs w:val="24"/>
              </w:rPr>
              <w:t>（填写</w:t>
            </w:r>
            <w:r w:rsidRPr="0025572F">
              <w:rPr>
                <w:rFonts w:ascii="Times New Roman" w:eastAsia="宋体" w:hAnsi="Times New Roman" w:cs="Times New Roman" w:hint="eastAsia"/>
                <w:color w:val="000000" w:themeColor="text1"/>
                <w:kern w:val="0"/>
                <w:sz w:val="24"/>
                <w:szCs w:val="24"/>
              </w:rPr>
              <w:t>5</w:t>
            </w:r>
            <w:r w:rsidRPr="0025572F">
              <w:rPr>
                <w:rFonts w:ascii="Times New Roman" w:eastAsia="宋体" w:hAnsi="Times New Roman" w:cs="Times New Roman" w:hint="eastAsia"/>
                <w:color w:val="000000" w:themeColor="text1"/>
                <w:kern w:val="0"/>
                <w:sz w:val="24"/>
                <w:szCs w:val="24"/>
              </w:rPr>
              <w:t>万元以上设备仪器）</w:t>
            </w:r>
          </w:p>
        </w:tc>
      </w:tr>
      <w:tr w:rsidR="0025572F" w:rsidRPr="0025572F" w:rsidTr="00A574AD">
        <w:trPr>
          <w:trHeight w:val="676"/>
          <w:jc w:val="center"/>
        </w:trPr>
        <w:tc>
          <w:tcPr>
            <w:tcW w:w="710" w:type="dxa"/>
            <w:tcBorders>
              <w:top w:val="single" w:sz="4" w:space="0" w:color="auto"/>
              <w:left w:val="single" w:sz="4" w:space="0" w:color="auto"/>
              <w:bottom w:val="single" w:sz="4" w:space="0" w:color="auto"/>
              <w:right w:val="single" w:sz="4" w:space="0" w:color="auto"/>
            </w:tcBorders>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序号</w:t>
            </w:r>
          </w:p>
        </w:tc>
        <w:tc>
          <w:tcPr>
            <w:tcW w:w="1737" w:type="dxa"/>
            <w:tcBorders>
              <w:top w:val="single" w:sz="4" w:space="0" w:color="auto"/>
              <w:left w:val="nil"/>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仪器设备名称</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型号</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数量</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583B16"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hint="eastAsia"/>
                <w:color w:val="000000" w:themeColor="text1"/>
                <w:kern w:val="0"/>
                <w:sz w:val="24"/>
                <w:szCs w:val="24"/>
              </w:rPr>
              <w:t>价格</w:t>
            </w:r>
            <w:r w:rsidR="00A574AD" w:rsidRPr="0025572F">
              <w:rPr>
                <w:rFonts w:ascii="Times New Roman" w:eastAsia="宋体" w:hAnsi="Times New Roman" w:cs="Times New Roman"/>
                <w:color w:val="000000" w:themeColor="text1"/>
                <w:kern w:val="0"/>
                <w:sz w:val="24"/>
                <w:szCs w:val="24"/>
              </w:rPr>
              <w:t>（万元）</w:t>
            </w: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购买时间</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使用政府补助资金（万元）</w:t>
            </w:r>
          </w:p>
        </w:tc>
      </w:tr>
      <w:tr w:rsidR="0025572F" w:rsidRPr="0025572F" w:rsidTr="007B60D3">
        <w:trPr>
          <w:trHeight w:val="452"/>
          <w:jc w:val="center"/>
        </w:trPr>
        <w:tc>
          <w:tcPr>
            <w:tcW w:w="710" w:type="dxa"/>
            <w:tcBorders>
              <w:top w:val="single" w:sz="4" w:space="0" w:color="auto"/>
              <w:left w:val="single" w:sz="4" w:space="0" w:color="auto"/>
              <w:bottom w:val="single" w:sz="4" w:space="0" w:color="auto"/>
              <w:right w:val="single" w:sz="4" w:space="0" w:color="auto"/>
            </w:tcBorders>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737" w:type="dxa"/>
            <w:tcBorders>
              <w:top w:val="single" w:sz="4" w:space="0" w:color="auto"/>
              <w:left w:val="nil"/>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r w:rsidR="0025572F" w:rsidRPr="0025572F" w:rsidTr="007B60D3">
        <w:trPr>
          <w:trHeight w:val="418"/>
          <w:jc w:val="center"/>
        </w:trPr>
        <w:tc>
          <w:tcPr>
            <w:tcW w:w="710" w:type="dxa"/>
            <w:tcBorders>
              <w:top w:val="single" w:sz="4" w:space="0" w:color="auto"/>
              <w:left w:val="single" w:sz="4" w:space="0" w:color="auto"/>
              <w:bottom w:val="single" w:sz="4" w:space="0" w:color="auto"/>
              <w:right w:val="single" w:sz="4" w:space="0" w:color="auto"/>
            </w:tcBorders>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737" w:type="dxa"/>
            <w:tcBorders>
              <w:top w:val="single" w:sz="4" w:space="0" w:color="auto"/>
              <w:left w:val="nil"/>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r w:rsidR="0025572F" w:rsidRPr="0025572F" w:rsidTr="007B60D3">
        <w:trPr>
          <w:trHeight w:val="424"/>
          <w:jc w:val="center"/>
        </w:trPr>
        <w:tc>
          <w:tcPr>
            <w:tcW w:w="710" w:type="dxa"/>
            <w:tcBorders>
              <w:top w:val="single" w:sz="4" w:space="0" w:color="auto"/>
              <w:left w:val="single" w:sz="4" w:space="0" w:color="auto"/>
              <w:bottom w:val="single" w:sz="4" w:space="0" w:color="auto"/>
              <w:right w:val="single" w:sz="4" w:space="0" w:color="auto"/>
            </w:tcBorders>
            <w:vAlign w:val="center"/>
          </w:tcPr>
          <w:p w:rsidR="007B60D3" w:rsidRPr="0025572F" w:rsidRDefault="007B60D3" w:rsidP="00A574AD">
            <w:pPr>
              <w:widowControl/>
              <w:jc w:val="center"/>
              <w:rPr>
                <w:rFonts w:ascii="Times New Roman" w:eastAsia="宋体" w:hAnsi="Times New Roman" w:cs="Times New Roman"/>
                <w:color w:val="000000" w:themeColor="text1"/>
                <w:kern w:val="0"/>
                <w:sz w:val="24"/>
                <w:szCs w:val="24"/>
              </w:rPr>
            </w:pPr>
          </w:p>
        </w:tc>
        <w:tc>
          <w:tcPr>
            <w:tcW w:w="1737" w:type="dxa"/>
            <w:tcBorders>
              <w:top w:val="single" w:sz="4" w:space="0" w:color="auto"/>
              <w:left w:val="nil"/>
              <w:bottom w:val="single" w:sz="4" w:space="0" w:color="auto"/>
              <w:right w:val="nil"/>
            </w:tcBorders>
            <w:shd w:val="clear" w:color="auto" w:fill="auto"/>
            <w:vAlign w:val="center"/>
          </w:tcPr>
          <w:p w:rsidR="007B60D3" w:rsidRPr="0025572F" w:rsidRDefault="007B60D3" w:rsidP="00A574AD">
            <w:pPr>
              <w:widowControl/>
              <w:jc w:val="center"/>
              <w:rPr>
                <w:rFonts w:ascii="Times New Roman" w:eastAsia="宋体" w:hAnsi="Times New Roman" w:cs="Times New Roman"/>
                <w:color w:val="000000" w:themeColor="text1"/>
                <w:kern w:val="0"/>
                <w:sz w:val="24"/>
                <w:szCs w:val="24"/>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0D3" w:rsidRPr="0025572F" w:rsidRDefault="007B60D3" w:rsidP="00A574AD">
            <w:pPr>
              <w:widowControl/>
              <w:jc w:val="center"/>
              <w:rPr>
                <w:rFonts w:ascii="Times New Roman" w:eastAsia="宋体" w:hAnsi="Times New Roman" w:cs="Times New Roman"/>
                <w:color w:val="000000" w:themeColor="text1"/>
                <w:kern w:val="0"/>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0D3" w:rsidRPr="0025572F" w:rsidRDefault="007B60D3" w:rsidP="00A574AD">
            <w:pPr>
              <w:widowControl/>
              <w:jc w:val="center"/>
              <w:rPr>
                <w:rFonts w:ascii="Times New Roman" w:eastAsia="宋体" w:hAnsi="Times New Roman" w:cs="Times New Roman"/>
                <w:color w:val="000000" w:themeColor="text1"/>
                <w:kern w:val="0"/>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60D3" w:rsidRPr="0025572F" w:rsidRDefault="007B60D3" w:rsidP="00A574AD">
            <w:pPr>
              <w:widowControl/>
              <w:jc w:val="center"/>
              <w:rPr>
                <w:rFonts w:ascii="Times New Roman" w:eastAsia="宋体" w:hAnsi="Times New Roman" w:cs="Times New Roman"/>
                <w:color w:val="000000" w:themeColor="text1"/>
                <w:kern w:val="0"/>
                <w:sz w:val="24"/>
                <w:szCs w:val="24"/>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7B60D3" w:rsidRPr="0025572F" w:rsidRDefault="007B60D3" w:rsidP="00A574AD">
            <w:pPr>
              <w:widowControl/>
              <w:jc w:val="center"/>
              <w:rPr>
                <w:rFonts w:ascii="Times New Roman" w:eastAsia="宋体" w:hAnsi="Times New Roman" w:cs="Times New Roman"/>
                <w:color w:val="000000" w:themeColor="text1"/>
                <w:kern w:val="0"/>
                <w:sz w:val="24"/>
                <w:szCs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7B60D3" w:rsidRPr="0025572F" w:rsidRDefault="007B60D3" w:rsidP="00A574AD">
            <w:pPr>
              <w:widowControl/>
              <w:jc w:val="center"/>
              <w:rPr>
                <w:rFonts w:ascii="Times New Roman" w:eastAsia="宋体" w:hAnsi="Times New Roman" w:cs="Times New Roman"/>
                <w:color w:val="000000" w:themeColor="text1"/>
                <w:kern w:val="0"/>
                <w:sz w:val="24"/>
                <w:szCs w:val="24"/>
              </w:rPr>
            </w:pPr>
          </w:p>
        </w:tc>
      </w:tr>
      <w:tr w:rsidR="0025572F" w:rsidRPr="0025572F" w:rsidTr="00A574AD">
        <w:trPr>
          <w:trHeight w:val="589"/>
          <w:jc w:val="center"/>
        </w:trPr>
        <w:tc>
          <w:tcPr>
            <w:tcW w:w="710" w:type="dxa"/>
            <w:tcBorders>
              <w:top w:val="single" w:sz="4" w:space="0" w:color="auto"/>
              <w:left w:val="single" w:sz="4" w:space="0" w:color="auto"/>
              <w:bottom w:val="single" w:sz="4" w:space="0" w:color="auto"/>
              <w:right w:val="single" w:sz="4" w:space="0" w:color="auto"/>
            </w:tcBorders>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737" w:type="dxa"/>
            <w:tcBorders>
              <w:top w:val="single" w:sz="4" w:space="0" w:color="auto"/>
              <w:left w:val="nil"/>
              <w:bottom w:val="single" w:sz="4" w:space="0" w:color="auto"/>
              <w:right w:val="nil"/>
            </w:tcBorders>
            <w:shd w:val="clear" w:color="auto" w:fill="auto"/>
            <w:vAlign w:val="center"/>
          </w:tcPr>
          <w:p w:rsidR="00A574AD" w:rsidRPr="0025572F" w:rsidRDefault="00F94593"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w:t>
            </w:r>
            <w:r w:rsidRPr="0025572F">
              <w:rPr>
                <w:rFonts w:ascii="Times New Roman" w:eastAsia="宋体" w:hAnsi="Times New Roman" w:cs="Times New Roman" w:hint="eastAsia"/>
                <w:color w:val="000000" w:themeColor="text1"/>
                <w:kern w:val="0"/>
                <w:sz w:val="24"/>
                <w:szCs w:val="24"/>
              </w:rPr>
              <w:t>（可增加行数）</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bl>
    <w:p w:rsidR="00A574AD" w:rsidRPr="0025572F" w:rsidRDefault="00A574AD" w:rsidP="00A574AD">
      <w:pPr>
        <w:rPr>
          <w:rFonts w:ascii="Times New Roman" w:eastAsia="宋体" w:hAnsi="Times New Roman" w:cs="Times New Roman"/>
          <w:b/>
          <w:color w:val="000000" w:themeColor="text1"/>
          <w:sz w:val="28"/>
          <w:szCs w:val="28"/>
        </w:rPr>
      </w:pPr>
      <w:r w:rsidRPr="0025572F">
        <w:rPr>
          <w:rFonts w:ascii="Times New Roman" w:eastAsia="宋体" w:hAnsi="Times New Roman" w:cs="Times New Roman"/>
          <w:b/>
          <w:color w:val="000000" w:themeColor="text1"/>
          <w:sz w:val="28"/>
          <w:szCs w:val="28"/>
        </w:rPr>
        <w:lastRenderedPageBreak/>
        <w:t>四、近两年科技项目情况</w:t>
      </w:r>
    </w:p>
    <w:tbl>
      <w:tblPr>
        <w:tblW w:w="9071" w:type="dxa"/>
        <w:jc w:val="center"/>
        <w:tblInd w:w="91" w:type="dxa"/>
        <w:tblLayout w:type="fixed"/>
        <w:tblLook w:val="04A0"/>
      </w:tblPr>
      <w:tblGrid>
        <w:gridCol w:w="3401"/>
        <w:gridCol w:w="1134"/>
        <w:gridCol w:w="1135"/>
        <w:gridCol w:w="1133"/>
        <w:gridCol w:w="1134"/>
        <w:gridCol w:w="1134"/>
      </w:tblGrid>
      <w:tr w:rsidR="0025572F" w:rsidRPr="0025572F" w:rsidTr="00A574AD">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类</w:t>
            </w:r>
            <w:r w:rsidRPr="0025572F">
              <w:rPr>
                <w:rFonts w:ascii="Times New Roman" w:eastAsia="宋体" w:hAnsi="Times New Roman" w:cs="Times New Roman"/>
                <w:color w:val="000000" w:themeColor="text1"/>
                <w:kern w:val="0"/>
                <w:sz w:val="24"/>
                <w:szCs w:val="24"/>
              </w:rPr>
              <w:t xml:space="preserve"> </w:t>
            </w:r>
            <w:r w:rsidRPr="0025572F">
              <w:rPr>
                <w:rFonts w:ascii="Times New Roman" w:eastAsia="宋体" w:hAnsi="Times New Roman" w:cs="Times New Roman"/>
                <w:color w:val="000000" w:themeColor="text1"/>
                <w:kern w:val="0"/>
                <w:sz w:val="24"/>
                <w:szCs w:val="24"/>
              </w:rPr>
              <w:t>型</w:t>
            </w: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合计</w:t>
            </w:r>
          </w:p>
        </w:tc>
        <w:tc>
          <w:tcPr>
            <w:tcW w:w="1135"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国家级</w:t>
            </w:r>
          </w:p>
        </w:tc>
        <w:tc>
          <w:tcPr>
            <w:tcW w:w="1133"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省部级</w:t>
            </w: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市级</w:t>
            </w: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县级</w:t>
            </w:r>
          </w:p>
        </w:tc>
      </w:tr>
      <w:tr w:rsidR="0025572F" w:rsidRPr="0025572F" w:rsidTr="00A574AD">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承担政府科技计划项目数（项）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r w:rsidR="0025572F" w:rsidRPr="0025572F" w:rsidTr="00A574AD">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承担政府科技计划金额（万元）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r w:rsidR="0025572F" w:rsidRPr="0025572F" w:rsidTr="00F046CC">
        <w:trPr>
          <w:trHeight w:hRule="exact" w:val="768"/>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F046CC" w:rsidRPr="0025572F" w:rsidRDefault="00A574AD" w:rsidP="00084FF0">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承担企业科技项目数（项）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F046CC" w:rsidRPr="0025572F" w:rsidRDefault="00A574AD" w:rsidP="00084FF0">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承担企业科技项目金额（万元）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r w:rsidR="0025572F" w:rsidRPr="0025572F" w:rsidTr="00A574AD">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自主立项研发项目数（项）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自主立项研发项目金额（万元）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r w:rsidR="0025572F" w:rsidRPr="0025572F" w:rsidTr="00A574AD">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合作研发项目数（项）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合作研发项目自身投入经费数（万元）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r w:rsidR="00A574AD" w:rsidRPr="0025572F" w:rsidTr="00A574AD">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委托研发项目数（项）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委托研发项目金额（万元）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r>
    </w:tbl>
    <w:p w:rsidR="00A574AD" w:rsidRPr="0025572F" w:rsidRDefault="00A574AD" w:rsidP="00A574AD">
      <w:pPr>
        <w:spacing w:line="500" w:lineRule="exact"/>
        <w:rPr>
          <w:rFonts w:ascii="Times New Roman" w:eastAsia="宋体" w:hAnsi="Times New Roman" w:cs="Times New Roman"/>
          <w:b/>
          <w:color w:val="000000" w:themeColor="text1"/>
          <w:sz w:val="28"/>
          <w:szCs w:val="28"/>
        </w:rPr>
      </w:pPr>
    </w:p>
    <w:p w:rsidR="00A574AD" w:rsidRPr="0025572F" w:rsidRDefault="00A574AD" w:rsidP="00A574AD">
      <w:pPr>
        <w:spacing w:line="500" w:lineRule="exact"/>
        <w:rPr>
          <w:rFonts w:ascii="Times New Roman" w:eastAsia="宋体" w:hAnsi="Times New Roman" w:cs="Times New Roman"/>
          <w:b/>
          <w:color w:val="000000" w:themeColor="text1"/>
          <w:sz w:val="28"/>
          <w:szCs w:val="28"/>
        </w:rPr>
      </w:pPr>
      <w:r w:rsidRPr="0025572F">
        <w:rPr>
          <w:rFonts w:ascii="Times New Roman" w:eastAsia="宋体" w:hAnsi="Times New Roman" w:cs="Times New Roman"/>
          <w:b/>
          <w:color w:val="000000" w:themeColor="text1"/>
          <w:sz w:val="28"/>
          <w:szCs w:val="28"/>
        </w:rPr>
        <w:t>五、近两年成果产出情况</w:t>
      </w:r>
    </w:p>
    <w:p w:rsidR="00A574AD" w:rsidRPr="0025572F" w:rsidRDefault="00A574AD" w:rsidP="00A574AD">
      <w:pPr>
        <w:spacing w:line="500" w:lineRule="exact"/>
        <w:rPr>
          <w:rFonts w:ascii="Times New Roman" w:eastAsia="宋体" w:hAnsi="Times New Roman" w:cs="Times New Roman"/>
          <w:color w:val="000000" w:themeColor="text1"/>
          <w:sz w:val="28"/>
          <w:szCs w:val="28"/>
        </w:rPr>
      </w:pPr>
      <w:r w:rsidRPr="0025572F">
        <w:rPr>
          <w:rFonts w:ascii="Times New Roman" w:eastAsia="宋体" w:hAnsi="Times New Roman" w:cs="Times New Roman"/>
          <w:color w:val="000000" w:themeColor="text1"/>
          <w:sz w:val="28"/>
          <w:szCs w:val="28"/>
        </w:rPr>
        <w:t>（成果所有权主体为申请单位而非合作或共建单位）</w:t>
      </w:r>
    </w:p>
    <w:tbl>
      <w:tblPr>
        <w:tblW w:w="9071" w:type="dxa"/>
        <w:jc w:val="center"/>
        <w:tblInd w:w="91" w:type="dxa"/>
        <w:tblLayout w:type="fixed"/>
        <w:tblLook w:val="04A0"/>
      </w:tblPr>
      <w:tblGrid>
        <w:gridCol w:w="1752"/>
        <w:gridCol w:w="1390"/>
        <w:gridCol w:w="1049"/>
        <w:gridCol w:w="342"/>
        <w:gridCol w:w="138"/>
        <w:gridCol w:w="815"/>
        <w:gridCol w:w="90"/>
        <w:gridCol w:w="521"/>
        <w:gridCol w:w="534"/>
        <w:gridCol w:w="1030"/>
        <w:gridCol w:w="702"/>
        <w:gridCol w:w="708"/>
      </w:tblGrid>
      <w:tr w:rsidR="0025572F" w:rsidRPr="0025572F" w:rsidTr="00A574AD">
        <w:trPr>
          <w:trHeight w:val="548"/>
          <w:jc w:val="center"/>
        </w:trPr>
        <w:tc>
          <w:tcPr>
            <w:tcW w:w="1752" w:type="dxa"/>
            <w:vMerge w:val="restart"/>
            <w:tcBorders>
              <w:top w:val="single" w:sz="4" w:space="0" w:color="auto"/>
              <w:left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专利产出</w:t>
            </w:r>
          </w:p>
        </w:tc>
        <w:tc>
          <w:tcPr>
            <w:tcW w:w="2919" w:type="dxa"/>
            <w:gridSpan w:val="4"/>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专利申请数（项）</w:t>
            </w:r>
          </w:p>
        </w:tc>
        <w:tc>
          <w:tcPr>
            <w:tcW w:w="905" w:type="dxa"/>
            <w:gridSpan w:val="2"/>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787" w:type="dxa"/>
            <w:gridSpan w:val="4"/>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发明专利申请数（项）</w:t>
            </w:r>
          </w:p>
        </w:tc>
        <w:tc>
          <w:tcPr>
            <w:tcW w:w="708"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p>
        </w:tc>
      </w:tr>
      <w:tr w:rsidR="0025572F" w:rsidRPr="0025572F" w:rsidTr="00A574AD">
        <w:trPr>
          <w:trHeight w:val="708"/>
          <w:jc w:val="center"/>
        </w:trPr>
        <w:tc>
          <w:tcPr>
            <w:tcW w:w="1752" w:type="dxa"/>
            <w:vMerge/>
            <w:tcBorders>
              <w:left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919" w:type="dxa"/>
            <w:gridSpan w:val="4"/>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F152A3">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有效发明专利</w:t>
            </w:r>
            <w:r w:rsidR="00F152A3" w:rsidRPr="0025572F">
              <w:rPr>
                <w:rFonts w:ascii="Times New Roman" w:eastAsia="宋体" w:hAnsi="Times New Roman" w:cs="Times New Roman" w:hint="eastAsia"/>
                <w:color w:val="000000" w:themeColor="text1"/>
                <w:kern w:val="0"/>
                <w:sz w:val="24"/>
                <w:szCs w:val="24"/>
              </w:rPr>
              <w:t>授权</w:t>
            </w:r>
            <w:r w:rsidRPr="0025572F">
              <w:rPr>
                <w:rFonts w:ascii="Times New Roman" w:eastAsia="宋体" w:hAnsi="Times New Roman" w:cs="Times New Roman"/>
                <w:color w:val="000000" w:themeColor="text1"/>
                <w:kern w:val="0"/>
                <w:sz w:val="24"/>
                <w:szCs w:val="24"/>
              </w:rPr>
              <w:t>数（项）</w:t>
            </w:r>
          </w:p>
        </w:tc>
        <w:tc>
          <w:tcPr>
            <w:tcW w:w="905" w:type="dxa"/>
            <w:gridSpan w:val="2"/>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2787" w:type="dxa"/>
            <w:gridSpan w:val="4"/>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ind w:leftChars="-27" w:left="-56" w:rightChars="-51" w:right="-107" w:hanging="1"/>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sz w:val="24"/>
                <w:szCs w:val="24"/>
              </w:rPr>
              <w:t>有效实用新型、软件著作权、集成电路布图设计专有权</w:t>
            </w:r>
            <w:r w:rsidRPr="0025572F">
              <w:rPr>
                <w:rFonts w:ascii="Times New Roman" w:eastAsia="宋体" w:hAnsi="Times New Roman" w:cs="Times New Roman"/>
                <w:color w:val="000000" w:themeColor="text1"/>
                <w:sz w:val="24"/>
                <w:szCs w:val="24"/>
              </w:rPr>
              <w:t>(</w:t>
            </w:r>
            <w:r w:rsidRPr="0025572F">
              <w:rPr>
                <w:rFonts w:ascii="Times New Roman" w:eastAsia="宋体" w:hAnsi="Times New Roman" w:cs="Times New Roman"/>
                <w:color w:val="000000" w:themeColor="text1"/>
                <w:sz w:val="24"/>
                <w:szCs w:val="24"/>
              </w:rPr>
              <w:t>项</w:t>
            </w:r>
            <w:r w:rsidRPr="0025572F">
              <w:rPr>
                <w:rFonts w:ascii="Times New Roman" w:eastAsia="宋体" w:hAnsi="Times New Roman" w:cs="Times New Roman"/>
                <w:color w:val="000000" w:themeColor="text1"/>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p>
        </w:tc>
      </w:tr>
      <w:tr w:rsidR="0025572F" w:rsidRPr="0025572F" w:rsidTr="00A574AD">
        <w:trPr>
          <w:trHeight w:val="719"/>
          <w:jc w:val="center"/>
        </w:trPr>
        <w:tc>
          <w:tcPr>
            <w:tcW w:w="1752" w:type="dxa"/>
            <w:vMerge/>
            <w:tcBorders>
              <w:left w:val="single" w:sz="4" w:space="0" w:color="auto"/>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919" w:type="dxa"/>
            <w:gridSpan w:val="4"/>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sz w:val="24"/>
                <w:szCs w:val="24"/>
              </w:rPr>
              <w:t>新药、新农药、新兽药数（项）</w:t>
            </w:r>
          </w:p>
        </w:tc>
        <w:tc>
          <w:tcPr>
            <w:tcW w:w="905" w:type="dxa"/>
            <w:gridSpan w:val="2"/>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p>
        </w:tc>
        <w:tc>
          <w:tcPr>
            <w:tcW w:w="2787" w:type="dxa"/>
            <w:gridSpan w:val="4"/>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sz w:val="24"/>
                <w:szCs w:val="24"/>
              </w:rPr>
              <w:t>动植物新品种数（项）</w:t>
            </w:r>
          </w:p>
        </w:tc>
        <w:tc>
          <w:tcPr>
            <w:tcW w:w="708"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r>
      <w:tr w:rsidR="0025572F" w:rsidRPr="0025572F" w:rsidTr="00A574AD">
        <w:trPr>
          <w:trHeight w:hRule="exact" w:val="567"/>
          <w:jc w:val="center"/>
        </w:trPr>
        <w:tc>
          <w:tcPr>
            <w:tcW w:w="17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牵头或参与制定标准数（项）</w:t>
            </w:r>
          </w:p>
        </w:tc>
        <w:tc>
          <w:tcPr>
            <w:tcW w:w="1390" w:type="dxa"/>
            <w:tcBorders>
              <w:top w:val="nil"/>
              <w:left w:val="single" w:sz="4" w:space="0" w:color="auto"/>
              <w:bottom w:val="single" w:sz="4" w:space="0" w:color="000000"/>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国际标准</w:t>
            </w:r>
          </w:p>
        </w:tc>
        <w:tc>
          <w:tcPr>
            <w:tcW w:w="1391" w:type="dxa"/>
            <w:gridSpan w:val="2"/>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国家标准</w:t>
            </w:r>
          </w:p>
        </w:tc>
        <w:tc>
          <w:tcPr>
            <w:tcW w:w="1564" w:type="dxa"/>
            <w:gridSpan w:val="4"/>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行业标准</w:t>
            </w:r>
          </w:p>
        </w:tc>
        <w:tc>
          <w:tcPr>
            <w:tcW w:w="1564" w:type="dxa"/>
            <w:gridSpan w:val="2"/>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地方标准</w:t>
            </w:r>
          </w:p>
        </w:tc>
        <w:tc>
          <w:tcPr>
            <w:tcW w:w="1410" w:type="dxa"/>
            <w:gridSpan w:val="2"/>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企业标准</w:t>
            </w:r>
          </w:p>
        </w:tc>
      </w:tr>
      <w:tr w:rsidR="0025572F" w:rsidRPr="0025572F" w:rsidTr="00A574AD">
        <w:trPr>
          <w:trHeight w:hRule="exact" w:val="567"/>
          <w:jc w:val="center"/>
        </w:trPr>
        <w:tc>
          <w:tcPr>
            <w:tcW w:w="1752" w:type="dxa"/>
            <w:vMerge/>
            <w:tcBorders>
              <w:top w:val="single" w:sz="4" w:space="0" w:color="auto"/>
              <w:left w:val="single" w:sz="4" w:space="0" w:color="auto"/>
              <w:bottom w:val="single" w:sz="4" w:space="0" w:color="000000"/>
              <w:right w:val="single" w:sz="4" w:space="0" w:color="000000"/>
            </w:tcBorders>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p>
        </w:tc>
        <w:tc>
          <w:tcPr>
            <w:tcW w:w="1390" w:type="dxa"/>
            <w:tcBorders>
              <w:top w:val="nil"/>
              <w:left w:val="single" w:sz="4" w:space="0" w:color="auto"/>
              <w:bottom w:val="single" w:sz="4" w:space="0" w:color="000000"/>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1391" w:type="dxa"/>
            <w:gridSpan w:val="2"/>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1564" w:type="dxa"/>
            <w:gridSpan w:val="4"/>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1564" w:type="dxa"/>
            <w:gridSpan w:val="2"/>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1410" w:type="dxa"/>
            <w:gridSpan w:val="2"/>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r>
      <w:tr w:rsidR="0025572F" w:rsidRPr="0025572F" w:rsidTr="00006EA1">
        <w:trPr>
          <w:trHeight w:hRule="exact" w:val="567"/>
          <w:jc w:val="center"/>
        </w:trPr>
        <w:tc>
          <w:tcPr>
            <w:tcW w:w="17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06EA1" w:rsidRPr="0025572F" w:rsidRDefault="00006EA1"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科技奖励数（项）</w:t>
            </w:r>
          </w:p>
        </w:tc>
        <w:tc>
          <w:tcPr>
            <w:tcW w:w="3734" w:type="dxa"/>
            <w:gridSpan w:val="5"/>
            <w:tcBorders>
              <w:top w:val="single" w:sz="4" w:space="0" w:color="auto"/>
              <w:left w:val="nil"/>
              <w:bottom w:val="single" w:sz="4" w:space="0" w:color="auto"/>
              <w:right w:val="single" w:sz="4" w:space="0" w:color="000000"/>
            </w:tcBorders>
            <w:shd w:val="clear" w:color="auto" w:fill="auto"/>
            <w:vAlign w:val="center"/>
          </w:tcPr>
          <w:p w:rsidR="00006EA1" w:rsidRPr="0025572F" w:rsidRDefault="00006EA1"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国家级</w:t>
            </w:r>
          </w:p>
        </w:tc>
        <w:tc>
          <w:tcPr>
            <w:tcW w:w="3585" w:type="dxa"/>
            <w:gridSpan w:val="6"/>
            <w:tcBorders>
              <w:top w:val="single" w:sz="4" w:space="0" w:color="auto"/>
              <w:left w:val="nil"/>
              <w:bottom w:val="single" w:sz="4" w:space="0" w:color="auto"/>
              <w:right w:val="single" w:sz="4" w:space="0" w:color="000000"/>
            </w:tcBorders>
            <w:shd w:val="clear" w:color="auto" w:fill="auto"/>
            <w:vAlign w:val="center"/>
          </w:tcPr>
          <w:p w:rsidR="00006EA1" w:rsidRPr="0025572F" w:rsidRDefault="00006EA1" w:rsidP="00006EA1">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省部级</w:t>
            </w:r>
          </w:p>
        </w:tc>
      </w:tr>
      <w:tr w:rsidR="0025572F" w:rsidRPr="0025572F" w:rsidTr="00006EA1">
        <w:trPr>
          <w:trHeight w:hRule="exact" w:val="567"/>
          <w:jc w:val="center"/>
        </w:trPr>
        <w:tc>
          <w:tcPr>
            <w:tcW w:w="1752" w:type="dxa"/>
            <w:vMerge/>
            <w:tcBorders>
              <w:top w:val="single" w:sz="4" w:space="0" w:color="auto"/>
              <w:left w:val="single" w:sz="4" w:space="0" w:color="auto"/>
              <w:bottom w:val="single" w:sz="4" w:space="0" w:color="auto"/>
              <w:right w:val="single" w:sz="4" w:space="0" w:color="000000"/>
            </w:tcBorders>
            <w:vAlign w:val="center"/>
          </w:tcPr>
          <w:p w:rsidR="00006EA1" w:rsidRPr="0025572F" w:rsidRDefault="00006EA1" w:rsidP="00A574AD">
            <w:pPr>
              <w:widowControl/>
              <w:jc w:val="left"/>
              <w:rPr>
                <w:rFonts w:ascii="Times New Roman" w:eastAsia="宋体" w:hAnsi="Times New Roman" w:cs="Times New Roman"/>
                <w:color w:val="000000" w:themeColor="text1"/>
                <w:kern w:val="0"/>
                <w:sz w:val="24"/>
                <w:szCs w:val="24"/>
              </w:rPr>
            </w:pPr>
          </w:p>
        </w:tc>
        <w:tc>
          <w:tcPr>
            <w:tcW w:w="3734" w:type="dxa"/>
            <w:gridSpan w:val="5"/>
            <w:tcBorders>
              <w:top w:val="nil"/>
              <w:left w:val="single" w:sz="4" w:space="0" w:color="auto"/>
              <w:bottom w:val="single" w:sz="4" w:space="0" w:color="auto"/>
              <w:right w:val="single" w:sz="4" w:space="0" w:color="auto"/>
            </w:tcBorders>
            <w:shd w:val="clear" w:color="auto" w:fill="auto"/>
            <w:vAlign w:val="center"/>
          </w:tcPr>
          <w:p w:rsidR="00006EA1" w:rsidRPr="0025572F" w:rsidRDefault="00006EA1"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3585" w:type="dxa"/>
            <w:gridSpan w:val="6"/>
            <w:tcBorders>
              <w:top w:val="nil"/>
              <w:left w:val="single" w:sz="4" w:space="0" w:color="auto"/>
              <w:bottom w:val="single" w:sz="4" w:space="0" w:color="auto"/>
              <w:right w:val="single" w:sz="4" w:space="0" w:color="auto"/>
            </w:tcBorders>
            <w:shd w:val="clear" w:color="auto" w:fill="auto"/>
            <w:vAlign w:val="center"/>
          </w:tcPr>
          <w:p w:rsidR="00006EA1" w:rsidRPr="0025572F" w:rsidRDefault="00006EA1" w:rsidP="00A574AD">
            <w:pPr>
              <w:widowControl/>
              <w:jc w:val="center"/>
              <w:rPr>
                <w:rFonts w:ascii="Times New Roman" w:eastAsia="宋体" w:hAnsi="Times New Roman" w:cs="Times New Roman"/>
                <w:color w:val="000000" w:themeColor="text1"/>
                <w:kern w:val="0"/>
                <w:sz w:val="24"/>
                <w:szCs w:val="24"/>
              </w:rPr>
            </w:pPr>
          </w:p>
        </w:tc>
      </w:tr>
      <w:tr w:rsidR="0025572F" w:rsidRPr="0025572F" w:rsidTr="00A574AD">
        <w:trPr>
          <w:trHeight w:hRule="exact" w:val="567"/>
          <w:jc w:val="center"/>
        </w:trPr>
        <w:tc>
          <w:tcPr>
            <w:tcW w:w="1752" w:type="dxa"/>
            <w:vMerge w:val="restart"/>
            <w:tcBorders>
              <w:top w:val="single" w:sz="4" w:space="0" w:color="auto"/>
              <w:left w:val="single" w:sz="4" w:space="0" w:color="auto"/>
              <w:right w:val="single" w:sz="4" w:space="0" w:color="auto"/>
            </w:tcBorders>
            <w:vAlign w:val="center"/>
          </w:tcPr>
          <w:p w:rsidR="00FE3BF6" w:rsidRPr="0025572F" w:rsidRDefault="00FE3BF6"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科技成果登记</w:t>
            </w: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FE3BF6" w:rsidRPr="0025572F" w:rsidRDefault="00FE3BF6"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名称</w:t>
            </w:r>
          </w:p>
        </w:tc>
        <w:tc>
          <w:tcPr>
            <w:tcW w:w="2440" w:type="dxa"/>
            <w:gridSpan w:val="6"/>
            <w:tcBorders>
              <w:top w:val="single" w:sz="4" w:space="0" w:color="auto"/>
              <w:left w:val="single" w:sz="4" w:space="0" w:color="auto"/>
              <w:bottom w:val="single" w:sz="4" w:space="0" w:color="auto"/>
              <w:right w:val="single" w:sz="4" w:space="0" w:color="auto"/>
            </w:tcBorders>
            <w:vAlign w:val="center"/>
          </w:tcPr>
          <w:p w:rsidR="00FE3BF6" w:rsidRPr="0025572F" w:rsidRDefault="00FE3BF6"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获得时间</w:t>
            </w:r>
          </w:p>
        </w:tc>
        <w:tc>
          <w:tcPr>
            <w:tcW w:w="2440" w:type="dxa"/>
            <w:gridSpan w:val="3"/>
            <w:tcBorders>
              <w:top w:val="single" w:sz="4" w:space="0" w:color="auto"/>
              <w:left w:val="single" w:sz="4" w:space="0" w:color="auto"/>
              <w:bottom w:val="single" w:sz="4" w:space="0" w:color="auto"/>
              <w:right w:val="single" w:sz="4" w:space="0" w:color="auto"/>
            </w:tcBorders>
            <w:vAlign w:val="center"/>
          </w:tcPr>
          <w:p w:rsidR="00FE3BF6" w:rsidRPr="0025572F" w:rsidRDefault="00FE3BF6"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成果水平</w:t>
            </w:r>
          </w:p>
        </w:tc>
      </w:tr>
      <w:tr w:rsidR="0025572F" w:rsidRPr="0025572F" w:rsidTr="00A574AD">
        <w:trPr>
          <w:trHeight w:hRule="exact" w:val="567"/>
          <w:jc w:val="center"/>
        </w:trPr>
        <w:tc>
          <w:tcPr>
            <w:tcW w:w="1752" w:type="dxa"/>
            <w:vMerge/>
            <w:tcBorders>
              <w:left w:val="single" w:sz="4" w:space="0" w:color="auto"/>
              <w:right w:val="single" w:sz="4" w:space="0" w:color="auto"/>
            </w:tcBorders>
            <w:vAlign w:val="center"/>
          </w:tcPr>
          <w:p w:rsidR="00FE3BF6" w:rsidRPr="0025572F" w:rsidRDefault="00FE3BF6" w:rsidP="00A574AD">
            <w:pPr>
              <w:widowControl/>
              <w:jc w:val="left"/>
              <w:rPr>
                <w:rFonts w:ascii="Times New Roman" w:eastAsia="宋体" w:hAnsi="Times New Roman" w:cs="Times New Roman"/>
                <w:color w:val="000000" w:themeColor="text1"/>
                <w:kern w:val="0"/>
                <w:sz w:val="24"/>
                <w:szCs w:val="24"/>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FE3BF6" w:rsidRPr="0025572F" w:rsidRDefault="00FE3BF6" w:rsidP="00A574AD">
            <w:pPr>
              <w:widowControl/>
              <w:jc w:val="center"/>
              <w:rPr>
                <w:rFonts w:ascii="Times New Roman" w:eastAsia="宋体" w:hAnsi="Times New Roman" w:cs="Times New Roman"/>
                <w:color w:val="000000" w:themeColor="text1"/>
                <w:kern w:val="0"/>
                <w:sz w:val="24"/>
                <w:szCs w:val="24"/>
              </w:rPr>
            </w:pPr>
          </w:p>
        </w:tc>
        <w:tc>
          <w:tcPr>
            <w:tcW w:w="2440" w:type="dxa"/>
            <w:gridSpan w:val="6"/>
            <w:tcBorders>
              <w:top w:val="single" w:sz="4" w:space="0" w:color="auto"/>
              <w:left w:val="single" w:sz="4" w:space="0" w:color="auto"/>
              <w:bottom w:val="single" w:sz="4" w:space="0" w:color="auto"/>
              <w:right w:val="single" w:sz="4" w:space="0" w:color="auto"/>
            </w:tcBorders>
            <w:vAlign w:val="center"/>
          </w:tcPr>
          <w:p w:rsidR="00FE3BF6" w:rsidRPr="0025572F" w:rsidRDefault="00FE3BF6" w:rsidP="00A574AD">
            <w:pPr>
              <w:widowControl/>
              <w:jc w:val="center"/>
              <w:rPr>
                <w:rFonts w:ascii="Times New Roman" w:eastAsia="宋体" w:hAnsi="Times New Roman" w:cs="Times New Roman"/>
                <w:color w:val="000000" w:themeColor="text1"/>
                <w:kern w:val="0"/>
                <w:sz w:val="24"/>
                <w:szCs w:val="24"/>
              </w:rPr>
            </w:pPr>
          </w:p>
        </w:tc>
        <w:tc>
          <w:tcPr>
            <w:tcW w:w="2440" w:type="dxa"/>
            <w:gridSpan w:val="3"/>
            <w:tcBorders>
              <w:top w:val="single" w:sz="4" w:space="0" w:color="auto"/>
              <w:left w:val="single" w:sz="4" w:space="0" w:color="auto"/>
              <w:bottom w:val="single" w:sz="4" w:space="0" w:color="auto"/>
              <w:right w:val="single" w:sz="4" w:space="0" w:color="auto"/>
            </w:tcBorders>
            <w:vAlign w:val="center"/>
          </w:tcPr>
          <w:p w:rsidR="00FE3BF6" w:rsidRPr="0025572F" w:rsidRDefault="00FE3BF6" w:rsidP="00A574AD">
            <w:pPr>
              <w:widowControl/>
              <w:jc w:val="center"/>
              <w:rPr>
                <w:rFonts w:ascii="Times New Roman" w:eastAsia="宋体" w:hAnsi="Times New Roman" w:cs="Times New Roman"/>
                <w:color w:val="000000" w:themeColor="text1"/>
                <w:kern w:val="0"/>
                <w:sz w:val="24"/>
                <w:szCs w:val="24"/>
              </w:rPr>
            </w:pPr>
          </w:p>
        </w:tc>
      </w:tr>
      <w:tr w:rsidR="0025572F" w:rsidRPr="0025572F" w:rsidTr="00FE3BF6">
        <w:trPr>
          <w:trHeight w:hRule="exact" w:val="494"/>
          <w:jc w:val="center"/>
        </w:trPr>
        <w:tc>
          <w:tcPr>
            <w:tcW w:w="1752" w:type="dxa"/>
            <w:vMerge/>
            <w:tcBorders>
              <w:left w:val="single" w:sz="4" w:space="0" w:color="auto"/>
              <w:right w:val="single" w:sz="4" w:space="0" w:color="auto"/>
            </w:tcBorders>
            <w:vAlign w:val="center"/>
          </w:tcPr>
          <w:p w:rsidR="00FE3BF6" w:rsidRPr="0025572F" w:rsidRDefault="00FE3BF6" w:rsidP="00A574AD">
            <w:pPr>
              <w:widowControl/>
              <w:jc w:val="left"/>
              <w:rPr>
                <w:rFonts w:ascii="Times New Roman" w:eastAsia="宋体" w:hAnsi="Times New Roman" w:cs="Times New Roman"/>
                <w:color w:val="000000" w:themeColor="text1"/>
                <w:kern w:val="0"/>
                <w:sz w:val="24"/>
                <w:szCs w:val="24"/>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FE3BF6" w:rsidRPr="0025572F" w:rsidRDefault="00FE3BF6" w:rsidP="00A574AD">
            <w:pPr>
              <w:widowControl/>
              <w:jc w:val="center"/>
              <w:rPr>
                <w:rFonts w:ascii="Times New Roman" w:eastAsia="宋体" w:hAnsi="Times New Roman" w:cs="Times New Roman"/>
                <w:color w:val="000000" w:themeColor="text1"/>
                <w:kern w:val="0"/>
                <w:sz w:val="24"/>
                <w:szCs w:val="24"/>
              </w:rPr>
            </w:pPr>
          </w:p>
        </w:tc>
        <w:tc>
          <w:tcPr>
            <w:tcW w:w="2440" w:type="dxa"/>
            <w:gridSpan w:val="6"/>
            <w:tcBorders>
              <w:top w:val="single" w:sz="4" w:space="0" w:color="auto"/>
              <w:left w:val="single" w:sz="4" w:space="0" w:color="auto"/>
              <w:bottom w:val="single" w:sz="4" w:space="0" w:color="auto"/>
              <w:right w:val="single" w:sz="4" w:space="0" w:color="auto"/>
            </w:tcBorders>
            <w:vAlign w:val="center"/>
          </w:tcPr>
          <w:p w:rsidR="00FE3BF6" w:rsidRPr="0025572F" w:rsidRDefault="00FE3BF6" w:rsidP="00A574AD">
            <w:pPr>
              <w:widowControl/>
              <w:jc w:val="center"/>
              <w:rPr>
                <w:rFonts w:ascii="Times New Roman" w:eastAsia="宋体" w:hAnsi="Times New Roman" w:cs="Times New Roman"/>
                <w:color w:val="000000" w:themeColor="text1"/>
                <w:kern w:val="0"/>
                <w:sz w:val="24"/>
                <w:szCs w:val="24"/>
              </w:rPr>
            </w:pPr>
          </w:p>
        </w:tc>
        <w:tc>
          <w:tcPr>
            <w:tcW w:w="2440" w:type="dxa"/>
            <w:gridSpan w:val="3"/>
            <w:tcBorders>
              <w:top w:val="single" w:sz="4" w:space="0" w:color="auto"/>
              <w:left w:val="single" w:sz="4" w:space="0" w:color="auto"/>
              <w:bottom w:val="single" w:sz="4" w:space="0" w:color="auto"/>
              <w:right w:val="single" w:sz="4" w:space="0" w:color="auto"/>
            </w:tcBorders>
            <w:vAlign w:val="center"/>
          </w:tcPr>
          <w:p w:rsidR="00FE3BF6" w:rsidRPr="0025572F" w:rsidRDefault="00FE3BF6" w:rsidP="00A574AD">
            <w:pPr>
              <w:widowControl/>
              <w:jc w:val="center"/>
              <w:rPr>
                <w:rFonts w:ascii="Times New Roman" w:eastAsia="宋体" w:hAnsi="Times New Roman" w:cs="Times New Roman"/>
                <w:color w:val="000000" w:themeColor="text1"/>
                <w:kern w:val="0"/>
                <w:sz w:val="24"/>
                <w:szCs w:val="24"/>
              </w:rPr>
            </w:pPr>
          </w:p>
        </w:tc>
      </w:tr>
      <w:tr w:rsidR="0025572F" w:rsidRPr="0025572F" w:rsidTr="00FE3BF6">
        <w:trPr>
          <w:trHeight w:hRule="exact" w:val="558"/>
          <w:jc w:val="center"/>
        </w:trPr>
        <w:tc>
          <w:tcPr>
            <w:tcW w:w="1752" w:type="dxa"/>
            <w:vMerge/>
            <w:tcBorders>
              <w:left w:val="single" w:sz="4" w:space="0" w:color="auto"/>
              <w:bottom w:val="single" w:sz="4" w:space="0" w:color="auto"/>
              <w:right w:val="single" w:sz="4" w:space="0" w:color="auto"/>
            </w:tcBorders>
            <w:vAlign w:val="center"/>
          </w:tcPr>
          <w:p w:rsidR="00FE3BF6" w:rsidRPr="0025572F" w:rsidRDefault="00FE3BF6" w:rsidP="00A574AD">
            <w:pPr>
              <w:widowControl/>
              <w:jc w:val="left"/>
              <w:rPr>
                <w:rFonts w:ascii="Times New Roman" w:eastAsia="宋体" w:hAnsi="Times New Roman" w:cs="Times New Roman"/>
                <w:color w:val="000000" w:themeColor="text1"/>
                <w:kern w:val="0"/>
                <w:sz w:val="24"/>
                <w:szCs w:val="24"/>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FE3BF6" w:rsidRPr="0025572F" w:rsidRDefault="00FE3BF6"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w:t>
            </w:r>
            <w:r w:rsidRPr="0025572F">
              <w:rPr>
                <w:rFonts w:ascii="Times New Roman" w:eastAsia="宋体" w:hAnsi="Times New Roman" w:cs="Times New Roman" w:hint="eastAsia"/>
                <w:color w:val="000000" w:themeColor="text1"/>
                <w:kern w:val="0"/>
                <w:sz w:val="24"/>
                <w:szCs w:val="24"/>
              </w:rPr>
              <w:t>（可增加行数）</w:t>
            </w:r>
          </w:p>
        </w:tc>
        <w:tc>
          <w:tcPr>
            <w:tcW w:w="2440" w:type="dxa"/>
            <w:gridSpan w:val="6"/>
            <w:tcBorders>
              <w:top w:val="single" w:sz="4" w:space="0" w:color="auto"/>
              <w:left w:val="single" w:sz="4" w:space="0" w:color="auto"/>
              <w:bottom w:val="single" w:sz="4" w:space="0" w:color="auto"/>
              <w:right w:val="single" w:sz="4" w:space="0" w:color="auto"/>
            </w:tcBorders>
            <w:vAlign w:val="center"/>
          </w:tcPr>
          <w:p w:rsidR="00FE3BF6" w:rsidRPr="0025572F" w:rsidRDefault="00FE3BF6" w:rsidP="00FE3BF6">
            <w:pPr>
              <w:widowControl/>
              <w:jc w:val="center"/>
              <w:rPr>
                <w:rFonts w:ascii="Times New Roman" w:eastAsia="宋体" w:hAnsi="Times New Roman" w:cs="Times New Roman"/>
                <w:color w:val="000000" w:themeColor="text1"/>
                <w:kern w:val="0"/>
                <w:sz w:val="24"/>
                <w:szCs w:val="24"/>
              </w:rPr>
            </w:pPr>
          </w:p>
        </w:tc>
        <w:tc>
          <w:tcPr>
            <w:tcW w:w="2440" w:type="dxa"/>
            <w:gridSpan w:val="3"/>
            <w:tcBorders>
              <w:top w:val="single" w:sz="4" w:space="0" w:color="auto"/>
              <w:left w:val="single" w:sz="4" w:space="0" w:color="auto"/>
              <w:bottom w:val="single" w:sz="4" w:space="0" w:color="auto"/>
              <w:right w:val="single" w:sz="4" w:space="0" w:color="auto"/>
            </w:tcBorders>
            <w:vAlign w:val="center"/>
          </w:tcPr>
          <w:p w:rsidR="00FE3BF6" w:rsidRPr="0025572F" w:rsidRDefault="00FE3BF6" w:rsidP="00A574AD">
            <w:pPr>
              <w:widowControl/>
              <w:jc w:val="center"/>
              <w:rPr>
                <w:rFonts w:ascii="Times New Roman" w:eastAsia="宋体" w:hAnsi="Times New Roman" w:cs="Times New Roman"/>
                <w:color w:val="000000" w:themeColor="text1"/>
                <w:kern w:val="0"/>
                <w:sz w:val="24"/>
                <w:szCs w:val="24"/>
              </w:rPr>
            </w:pPr>
          </w:p>
        </w:tc>
      </w:tr>
    </w:tbl>
    <w:p w:rsidR="00A574AD" w:rsidRPr="0025572F" w:rsidRDefault="00A574AD" w:rsidP="00A574AD">
      <w:pPr>
        <w:rPr>
          <w:rFonts w:ascii="Times New Roman" w:eastAsia="宋体" w:hAnsi="Times New Roman" w:cs="Times New Roman"/>
          <w:b/>
          <w:color w:val="000000" w:themeColor="text1"/>
          <w:sz w:val="28"/>
          <w:szCs w:val="28"/>
        </w:rPr>
      </w:pPr>
      <w:r w:rsidRPr="0025572F">
        <w:rPr>
          <w:rFonts w:ascii="Times New Roman" w:eastAsia="宋体" w:hAnsi="Times New Roman" w:cs="Times New Roman"/>
          <w:color w:val="000000" w:themeColor="text1"/>
          <w:sz w:val="28"/>
          <w:szCs w:val="28"/>
        </w:rPr>
        <w:br w:type="page"/>
      </w:r>
      <w:r w:rsidRPr="0025572F">
        <w:rPr>
          <w:rFonts w:ascii="Times New Roman" w:eastAsia="宋体" w:hAnsi="Times New Roman" w:cs="Times New Roman"/>
          <w:b/>
          <w:color w:val="000000" w:themeColor="text1"/>
          <w:sz w:val="28"/>
          <w:szCs w:val="28"/>
        </w:rPr>
        <w:lastRenderedPageBreak/>
        <w:t>六、社会效益与影响</w:t>
      </w:r>
    </w:p>
    <w:tbl>
      <w:tblPr>
        <w:tblW w:w="9071" w:type="dxa"/>
        <w:jc w:val="center"/>
        <w:tblInd w:w="91" w:type="dxa"/>
        <w:tblLayout w:type="fixed"/>
        <w:tblLook w:val="04A0"/>
      </w:tblPr>
      <w:tblGrid>
        <w:gridCol w:w="2423"/>
        <w:gridCol w:w="2423"/>
        <w:gridCol w:w="1211"/>
        <w:gridCol w:w="1211"/>
        <w:gridCol w:w="919"/>
        <w:gridCol w:w="884"/>
      </w:tblGrid>
      <w:tr w:rsidR="0025572F" w:rsidRPr="0025572F" w:rsidTr="00A574AD">
        <w:trPr>
          <w:trHeight w:val="773"/>
          <w:jc w:val="center"/>
        </w:trPr>
        <w:tc>
          <w:tcPr>
            <w:tcW w:w="24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创业与孵化企业情况</w:t>
            </w:r>
          </w:p>
        </w:tc>
        <w:tc>
          <w:tcPr>
            <w:tcW w:w="3634" w:type="dxa"/>
            <w:gridSpan w:val="2"/>
            <w:tcBorders>
              <w:top w:val="single" w:sz="4" w:space="0" w:color="auto"/>
              <w:left w:val="nil"/>
              <w:bottom w:val="single" w:sz="4" w:space="0" w:color="auto"/>
              <w:right w:val="single" w:sz="4" w:space="0" w:color="000000"/>
            </w:tcBorders>
            <w:shd w:val="clear" w:color="auto" w:fill="auto"/>
            <w:vAlign w:val="center"/>
          </w:tcPr>
          <w:p w:rsidR="00A574AD" w:rsidRPr="0025572F" w:rsidRDefault="00A574AD" w:rsidP="00A574AD">
            <w:pPr>
              <w:widowControl/>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是否设立产业投资</w:t>
            </w:r>
            <w:proofErr w:type="gramStart"/>
            <w:r w:rsidRPr="0025572F">
              <w:rPr>
                <w:rFonts w:ascii="Times New Roman" w:eastAsia="宋体" w:hAnsi="Times New Roman" w:cs="Times New Roman"/>
                <w:color w:val="000000" w:themeColor="text1"/>
                <w:kern w:val="0"/>
                <w:sz w:val="24"/>
                <w:szCs w:val="24"/>
              </w:rPr>
              <w:t>资</w:t>
            </w:r>
            <w:proofErr w:type="gramEnd"/>
            <w:r w:rsidRPr="0025572F">
              <w:rPr>
                <w:rFonts w:ascii="Times New Roman" w:eastAsia="宋体" w:hAnsi="Times New Roman" w:cs="Times New Roman"/>
                <w:color w:val="000000" w:themeColor="text1"/>
                <w:kern w:val="0"/>
                <w:sz w:val="24"/>
                <w:szCs w:val="24"/>
              </w:rPr>
              <w:t>（基）金</w:t>
            </w:r>
          </w:p>
        </w:tc>
        <w:tc>
          <w:tcPr>
            <w:tcW w:w="1211"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1803" w:type="dxa"/>
            <w:gridSpan w:val="2"/>
            <w:tcBorders>
              <w:top w:val="single" w:sz="4" w:space="0" w:color="auto"/>
              <w:left w:val="nil"/>
              <w:bottom w:val="single" w:sz="4" w:space="0" w:color="auto"/>
              <w:right w:val="single" w:sz="4" w:space="0" w:color="000000"/>
            </w:tcBorders>
            <w:shd w:val="clear" w:color="auto" w:fill="auto"/>
            <w:vAlign w:val="center"/>
          </w:tcPr>
          <w:p w:rsidR="00A574AD" w:rsidRPr="0025572F" w:rsidRDefault="00A574AD" w:rsidP="00A574AD">
            <w:pPr>
              <w:widowControl/>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1.</w:t>
            </w:r>
            <w:r w:rsidRPr="0025572F">
              <w:rPr>
                <w:rFonts w:ascii="Times New Roman" w:eastAsia="宋体" w:hAnsi="Times New Roman" w:cs="Times New Roman"/>
                <w:color w:val="000000" w:themeColor="text1"/>
                <w:kern w:val="0"/>
                <w:sz w:val="24"/>
                <w:szCs w:val="24"/>
              </w:rPr>
              <w:t>是</w:t>
            </w:r>
            <w:r w:rsidRPr="0025572F">
              <w:rPr>
                <w:rFonts w:ascii="Times New Roman" w:eastAsia="宋体" w:hAnsi="Times New Roman" w:cs="Times New Roman"/>
                <w:color w:val="000000" w:themeColor="text1"/>
                <w:kern w:val="0"/>
                <w:sz w:val="24"/>
                <w:szCs w:val="24"/>
              </w:rPr>
              <w:t xml:space="preserve">  2.</w:t>
            </w:r>
            <w:r w:rsidRPr="0025572F">
              <w:rPr>
                <w:rFonts w:ascii="Times New Roman" w:eastAsia="宋体" w:hAnsi="Times New Roman" w:cs="Times New Roman"/>
                <w:color w:val="000000" w:themeColor="text1"/>
                <w:kern w:val="0"/>
                <w:sz w:val="24"/>
                <w:szCs w:val="24"/>
              </w:rPr>
              <w:t>否</w:t>
            </w:r>
          </w:p>
        </w:tc>
      </w:tr>
      <w:tr w:rsidR="0025572F" w:rsidRPr="0025572F" w:rsidTr="00A574AD">
        <w:trPr>
          <w:trHeight w:val="855"/>
          <w:jc w:val="center"/>
        </w:trPr>
        <w:tc>
          <w:tcPr>
            <w:tcW w:w="2423" w:type="dxa"/>
            <w:vMerge/>
            <w:tcBorders>
              <w:top w:val="single" w:sz="4" w:space="0" w:color="auto"/>
              <w:left w:val="single" w:sz="4" w:space="0" w:color="auto"/>
              <w:bottom w:val="single" w:sz="4" w:space="0" w:color="000000"/>
              <w:right w:val="single" w:sz="4" w:space="0" w:color="000000"/>
            </w:tcBorders>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p>
        </w:tc>
        <w:tc>
          <w:tcPr>
            <w:tcW w:w="2423" w:type="dxa"/>
            <w:tcBorders>
              <w:top w:val="single" w:sz="4" w:space="0" w:color="auto"/>
              <w:left w:val="nil"/>
              <w:bottom w:val="single" w:sz="4" w:space="0" w:color="auto"/>
              <w:right w:val="nil"/>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如是，请列出名称：</w:t>
            </w:r>
          </w:p>
        </w:tc>
        <w:tc>
          <w:tcPr>
            <w:tcW w:w="422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r>
      <w:tr w:rsidR="0025572F" w:rsidRPr="0025572F" w:rsidTr="00A574AD">
        <w:trPr>
          <w:trHeight w:val="994"/>
          <w:jc w:val="center"/>
        </w:trPr>
        <w:tc>
          <w:tcPr>
            <w:tcW w:w="2423" w:type="dxa"/>
            <w:vMerge/>
            <w:tcBorders>
              <w:top w:val="single" w:sz="4" w:space="0" w:color="auto"/>
              <w:left w:val="single" w:sz="4" w:space="0" w:color="auto"/>
              <w:bottom w:val="single" w:sz="4" w:space="0" w:color="000000"/>
              <w:right w:val="single" w:sz="4" w:space="0" w:color="000000"/>
            </w:tcBorders>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p>
        </w:tc>
        <w:tc>
          <w:tcPr>
            <w:tcW w:w="2423" w:type="dxa"/>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创办企业数量（家）</w:t>
            </w:r>
          </w:p>
        </w:tc>
        <w:tc>
          <w:tcPr>
            <w:tcW w:w="1211" w:type="dxa"/>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c>
          <w:tcPr>
            <w:tcW w:w="2130" w:type="dxa"/>
            <w:gridSpan w:val="2"/>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孵化企业数量（家）</w:t>
            </w:r>
          </w:p>
        </w:tc>
        <w:tc>
          <w:tcPr>
            <w:tcW w:w="884" w:type="dxa"/>
            <w:tcBorders>
              <w:top w:val="nil"/>
              <w:left w:val="nil"/>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 xml:space="preserve">　</w:t>
            </w:r>
          </w:p>
        </w:tc>
      </w:tr>
      <w:tr w:rsidR="0025572F" w:rsidRPr="0025572F" w:rsidTr="00A574AD">
        <w:trPr>
          <w:trHeight w:val="966"/>
          <w:jc w:val="center"/>
        </w:trPr>
        <w:tc>
          <w:tcPr>
            <w:tcW w:w="2423" w:type="dxa"/>
            <w:tcBorders>
              <w:top w:val="single" w:sz="4" w:space="0" w:color="auto"/>
              <w:left w:val="single" w:sz="4" w:space="0" w:color="auto"/>
              <w:bottom w:val="single" w:sz="4" w:space="0" w:color="auto"/>
              <w:right w:val="single" w:sz="4" w:space="0" w:color="000000"/>
            </w:tcBorders>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累计服务行业或</w:t>
            </w:r>
          </w:p>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企业数（次</w:t>
            </w:r>
            <w:r w:rsidRPr="0025572F">
              <w:rPr>
                <w:rFonts w:ascii="Times New Roman" w:eastAsia="宋体" w:hAnsi="Times New Roman" w:cs="Times New Roman"/>
                <w:color w:val="000000" w:themeColor="text1"/>
                <w:kern w:val="0"/>
                <w:sz w:val="24"/>
                <w:szCs w:val="24"/>
              </w:rPr>
              <w:t>/</w:t>
            </w:r>
            <w:proofErr w:type="gramStart"/>
            <w:r w:rsidRPr="0025572F">
              <w:rPr>
                <w:rFonts w:ascii="Times New Roman" w:eastAsia="宋体" w:hAnsi="Times New Roman" w:cs="Times New Roman"/>
                <w:color w:val="000000" w:themeColor="text1"/>
                <w:kern w:val="0"/>
                <w:sz w:val="24"/>
                <w:szCs w:val="24"/>
              </w:rPr>
              <w:t>个</w:t>
            </w:r>
            <w:proofErr w:type="gramEnd"/>
            <w:r w:rsidRPr="0025572F">
              <w:rPr>
                <w:rFonts w:ascii="Times New Roman" w:eastAsia="宋体" w:hAnsi="Times New Roman" w:cs="Times New Roman"/>
                <w:color w:val="000000" w:themeColor="text1"/>
                <w:kern w:val="0"/>
                <w:sz w:val="24"/>
                <w:szCs w:val="24"/>
              </w:rPr>
              <w:t>）</w:t>
            </w:r>
          </w:p>
        </w:tc>
        <w:tc>
          <w:tcPr>
            <w:tcW w:w="6648" w:type="dxa"/>
            <w:gridSpan w:val="5"/>
            <w:tcBorders>
              <w:top w:val="single" w:sz="4" w:space="0" w:color="auto"/>
              <w:left w:val="nil"/>
              <w:bottom w:val="single" w:sz="4" w:space="0" w:color="auto"/>
              <w:right w:val="single" w:sz="4" w:space="0" w:color="auto"/>
            </w:tcBorders>
            <w:shd w:val="clear" w:color="auto" w:fill="auto"/>
            <w:vAlign w:val="center"/>
          </w:tcPr>
          <w:p w:rsidR="00A574AD" w:rsidRPr="0025572F" w:rsidRDefault="00A574AD" w:rsidP="00A574AD">
            <w:pPr>
              <w:widowControl/>
              <w:jc w:val="left"/>
              <w:rPr>
                <w:rFonts w:ascii="Times New Roman" w:eastAsia="宋体" w:hAnsi="Times New Roman" w:cs="Times New Roman"/>
                <w:color w:val="000000" w:themeColor="text1"/>
                <w:kern w:val="0"/>
                <w:sz w:val="24"/>
                <w:szCs w:val="24"/>
              </w:rPr>
            </w:pPr>
          </w:p>
        </w:tc>
      </w:tr>
      <w:tr w:rsidR="0025572F" w:rsidRPr="0025572F" w:rsidTr="00A574AD">
        <w:trPr>
          <w:trHeight w:val="8551"/>
          <w:jc w:val="center"/>
        </w:trPr>
        <w:tc>
          <w:tcPr>
            <w:tcW w:w="2423" w:type="dxa"/>
            <w:tcBorders>
              <w:top w:val="single" w:sz="4" w:space="0" w:color="auto"/>
              <w:left w:val="single" w:sz="4" w:space="0" w:color="auto"/>
              <w:bottom w:val="single" w:sz="4" w:space="0" w:color="auto"/>
              <w:right w:val="single" w:sz="4" w:space="0" w:color="auto"/>
            </w:tcBorders>
            <w:vAlign w:val="center"/>
          </w:tcPr>
          <w:p w:rsidR="00A574AD" w:rsidRPr="0025572F" w:rsidRDefault="00A574AD" w:rsidP="00A574AD">
            <w:pPr>
              <w:widowControl/>
              <w:jc w:val="cente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产学研情况</w:t>
            </w:r>
          </w:p>
        </w:tc>
        <w:tc>
          <w:tcPr>
            <w:tcW w:w="6648" w:type="dxa"/>
            <w:gridSpan w:val="5"/>
            <w:tcBorders>
              <w:top w:val="single" w:sz="4" w:space="0" w:color="auto"/>
              <w:left w:val="single" w:sz="4" w:space="0" w:color="auto"/>
              <w:bottom w:val="single" w:sz="4" w:space="0" w:color="auto"/>
              <w:right w:val="single" w:sz="4" w:space="0" w:color="auto"/>
            </w:tcBorders>
            <w:shd w:val="clear" w:color="auto" w:fill="auto"/>
          </w:tcPr>
          <w:p w:rsidR="00A574AD" w:rsidRPr="0025572F" w:rsidRDefault="00A574AD" w:rsidP="00A574AD">
            <w:pPr>
              <w:rPr>
                <w:rFonts w:ascii="Times New Roman" w:eastAsia="宋体" w:hAnsi="Times New Roman" w:cs="Times New Roman"/>
                <w:color w:val="000000" w:themeColor="text1"/>
                <w:kern w:val="0"/>
                <w:sz w:val="24"/>
                <w:szCs w:val="24"/>
              </w:rPr>
            </w:pPr>
            <w:r w:rsidRPr="0025572F">
              <w:rPr>
                <w:rFonts w:ascii="Times New Roman" w:eastAsia="宋体" w:hAnsi="Times New Roman" w:cs="Times New Roman"/>
                <w:color w:val="000000" w:themeColor="text1"/>
                <w:kern w:val="0"/>
                <w:sz w:val="24"/>
                <w:szCs w:val="24"/>
              </w:rPr>
              <w:t>请列出申报机构主导或者参与的所有产学研合作项目或科技创新平台建设名称，比如产业技术创新战略联盟、</w:t>
            </w:r>
            <w:r w:rsidRPr="0025572F">
              <w:rPr>
                <w:rFonts w:ascii="Times New Roman" w:eastAsia="宋体" w:hAnsi="Times New Roman" w:cs="Times New Roman"/>
                <w:color w:val="000000" w:themeColor="text1"/>
                <w:sz w:val="24"/>
                <w:szCs w:val="24"/>
              </w:rPr>
              <w:t>重点实验室、工程技术研究中心、国际科技合作基地、技术转移服务机构、院士工作站、</w:t>
            </w:r>
            <w:r w:rsidRPr="0025572F">
              <w:rPr>
                <w:rFonts w:ascii="Times New Roman" w:eastAsia="宋体" w:hAnsi="Times New Roman" w:cs="Times New Roman"/>
                <w:color w:val="000000" w:themeColor="text1"/>
                <w:kern w:val="0"/>
                <w:sz w:val="24"/>
                <w:szCs w:val="24"/>
              </w:rPr>
              <w:t>行业协会、</w:t>
            </w:r>
            <w:r w:rsidRPr="0025572F">
              <w:rPr>
                <w:rFonts w:ascii="Times New Roman" w:eastAsia="宋体" w:hAnsi="Times New Roman" w:cs="Times New Roman"/>
                <w:color w:val="000000" w:themeColor="text1"/>
                <w:sz w:val="24"/>
                <w:szCs w:val="24"/>
              </w:rPr>
              <w:t>检测中心等。</w:t>
            </w:r>
          </w:p>
        </w:tc>
      </w:tr>
    </w:tbl>
    <w:p w:rsidR="00A574AD" w:rsidRPr="0025572F" w:rsidRDefault="00A574AD" w:rsidP="00A574AD">
      <w:pPr>
        <w:rPr>
          <w:rFonts w:ascii="Times New Roman" w:eastAsia="宋体" w:hAnsi="Times New Roman" w:cs="Times New Roman"/>
          <w:b/>
          <w:color w:val="000000" w:themeColor="text1"/>
          <w:sz w:val="28"/>
          <w:szCs w:val="28"/>
        </w:rPr>
      </w:pPr>
      <w:r w:rsidRPr="0025572F">
        <w:rPr>
          <w:rFonts w:ascii="Times New Roman" w:eastAsia="宋体" w:hAnsi="Times New Roman" w:cs="Times New Roman"/>
          <w:color w:val="000000" w:themeColor="text1"/>
          <w:sz w:val="28"/>
          <w:szCs w:val="28"/>
        </w:rPr>
        <w:br w:type="page"/>
      </w:r>
      <w:r w:rsidRPr="0025572F">
        <w:rPr>
          <w:rFonts w:ascii="Times New Roman" w:eastAsia="宋体" w:hAnsi="Times New Roman" w:cs="Times New Roman"/>
          <w:b/>
          <w:color w:val="000000" w:themeColor="text1"/>
          <w:sz w:val="28"/>
          <w:szCs w:val="28"/>
        </w:rPr>
        <w:lastRenderedPageBreak/>
        <w:t>七、机构运营管理</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3"/>
        <w:gridCol w:w="3424"/>
        <w:gridCol w:w="3424"/>
      </w:tblGrid>
      <w:tr w:rsidR="0025572F" w:rsidRPr="0025572F" w:rsidTr="00A574AD">
        <w:trPr>
          <w:trHeight w:val="8676"/>
          <w:jc w:val="center"/>
        </w:trPr>
        <w:tc>
          <w:tcPr>
            <w:tcW w:w="2223" w:type="dxa"/>
            <w:vAlign w:val="center"/>
          </w:tcPr>
          <w:p w:rsidR="00A574AD" w:rsidRPr="0025572F" w:rsidRDefault="00A574AD" w:rsidP="00A574AD">
            <w:pPr>
              <w:spacing w:line="420" w:lineRule="exact"/>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发展战略</w:t>
            </w:r>
          </w:p>
        </w:tc>
        <w:tc>
          <w:tcPr>
            <w:tcW w:w="6848" w:type="dxa"/>
            <w:gridSpan w:val="2"/>
          </w:tcPr>
          <w:p w:rsidR="00A574AD" w:rsidRPr="0025572F" w:rsidRDefault="00A574AD" w:rsidP="00A574AD">
            <w:pPr>
              <w:spacing w:line="380" w:lineRule="exact"/>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说明：包括机构中长期发展战略和规划、主攻方向、定位、实现途径等，不超过</w:t>
            </w:r>
            <w:r w:rsidRPr="0025572F">
              <w:rPr>
                <w:rFonts w:ascii="Times New Roman" w:eastAsia="宋体" w:hAnsi="Times New Roman" w:cs="Times New Roman"/>
                <w:color w:val="000000" w:themeColor="text1"/>
                <w:sz w:val="24"/>
                <w:szCs w:val="24"/>
              </w:rPr>
              <w:t>800</w:t>
            </w:r>
            <w:r w:rsidRPr="0025572F">
              <w:rPr>
                <w:rFonts w:ascii="Times New Roman" w:eastAsia="宋体" w:hAnsi="Times New Roman" w:cs="Times New Roman"/>
                <w:color w:val="000000" w:themeColor="text1"/>
                <w:sz w:val="24"/>
                <w:szCs w:val="24"/>
              </w:rPr>
              <w:t>字。（有编制发展战略和规划的应作</w:t>
            </w:r>
            <w:proofErr w:type="gramStart"/>
            <w:r w:rsidRPr="0025572F">
              <w:rPr>
                <w:rFonts w:ascii="Times New Roman" w:eastAsia="宋体" w:hAnsi="Times New Roman" w:cs="Times New Roman"/>
                <w:color w:val="000000" w:themeColor="text1"/>
                <w:sz w:val="24"/>
                <w:szCs w:val="24"/>
              </w:rPr>
              <w:t>为辅证资料</w:t>
            </w:r>
            <w:proofErr w:type="gramEnd"/>
            <w:r w:rsidRPr="0025572F">
              <w:rPr>
                <w:rFonts w:ascii="Times New Roman" w:eastAsia="宋体" w:hAnsi="Times New Roman" w:cs="Times New Roman"/>
                <w:color w:val="000000" w:themeColor="text1"/>
                <w:sz w:val="24"/>
                <w:szCs w:val="24"/>
              </w:rPr>
              <w:t>提交）</w:t>
            </w:r>
          </w:p>
        </w:tc>
      </w:tr>
      <w:tr w:rsidR="0025572F" w:rsidRPr="0025572F" w:rsidTr="00A574AD">
        <w:trPr>
          <w:trHeight w:val="564"/>
          <w:jc w:val="center"/>
        </w:trPr>
        <w:tc>
          <w:tcPr>
            <w:tcW w:w="2223" w:type="dxa"/>
            <w:vMerge w:val="restart"/>
            <w:shd w:val="clear" w:color="auto" w:fill="auto"/>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主要管理</w:t>
            </w:r>
          </w:p>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规章制度</w:t>
            </w:r>
          </w:p>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（管理、研发、财务、人事、激励等）</w:t>
            </w:r>
          </w:p>
        </w:tc>
        <w:tc>
          <w:tcPr>
            <w:tcW w:w="3424" w:type="dxa"/>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制度名称</w:t>
            </w:r>
          </w:p>
        </w:tc>
        <w:tc>
          <w:tcPr>
            <w:tcW w:w="3424" w:type="dxa"/>
            <w:vAlign w:val="center"/>
          </w:tcPr>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实施时间</w:t>
            </w:r>
          </w:p>
        </w:tc>
      </w:tr>
      <w:tr w:rsidR="0025572F" w:rsidRPr="0025572F" w:rsidTr="00A574AD">
        <w:trPr>
          <w:trHeight w:val="656"/>
          <w:jc w:val="center"/>
        </w:trPr>
        <w:tc>
          <w:tcPr>
            <w:tcW w:w="2223" w:type="dxa"/>
            <w:vMerge/>
            <w:shd w:val="clear" w:color="auto" w:fill="auto"/>
          </w:tcPr>
          <w:p w:rsidR="00A574AD" w:rsidRPr="0025572F" w:rsidRDefault="00A574AD" w:rsidP="00A574AD">
            <w:pPr>
              <w:rPr>
                <w:rFonts w:ascii="Times New Roman" w:eastAsia="宋体" w:hAnsi="Times New Roman" w:cs="Times New Roman"/>
                <w:color w:val="000000" w:themeColor="text1"/>
                <w:sz w:val="24"/>
                <w:szCs w:val="24"/>
              </w:rPr>
            </w:pPr>
          </w:p>
        </w:tc>
        <w:tc>
          <w:tcPr>
            <w:tcW w:w="3424" w:type="dxa"/>
          </w:tcPr>
          <w:p w:rsidR="00A574AD" w:rsidRPr="0025572F" w:rsidRDefault="00A574AD" w:rsidP="00A574AD">
            <w:pPr>
              <w:rPr>
                <w:rFonts w:ascii="Times New Roman" w:eastAsia="宋体" w:hAnsi="Times New Roman" w:cs="Times New Roman"/>
                <w:color w:val="000000" w:themeColor="text1"/>
                <w:sz w:val="24"/>
                <w:szCs w:val="24"/>
              </w:rPr>
            </w:pPr>
          </w:p>
        </w:tc>
        <w:tc>
          <w:tcPr>
            <w:tcW w:w="3424" w:type="dxa"/>
          </w:tcPr>
          <w:p w:rsidR="00A574AD" w:rsidRPr="0025572F" w:rsidRDefault="00A574AD" w:rsidP="00A574AD">
            <w:pPr>
              <w:rPr>
                <w:rFonts w:ascii="Times New Roman" w:eastAsia="宋体" w:hAnsi="Times New Roman" w:cs="Times New Roman"/>
                <w:color w:val="000000" w:themeColor="text1"/>
                <w:sz w:val="24"/>
                <w:szCs w:val="24"/>
              </w:rPr>
            </w:pPr>
          </w:p>
        </w:tc>
      </w:tr>
      <w:tr w:rsidR="0025572F" w:rsidRPr="0025572F" w:rsidTr="00A574AD">
        <w:trPr>
          <w:trHeight w:val="599"/>
          <w:jc w:val="center"/>
        </w:trPr>
        <w:tc>
          <w:tcPr>
            <w:tcW w:w="2223" w:type="dxa"/>
            <w:vMerge/>
            <w:shd w:val="clear" w:color="auto" w:fill="auto"/>
          </w:tcPr>
          <w:p w:rsidR="00A574AD" w:rsidRPr="0025572F" w:rsidRDefault="00A574AD" w:rsidP="00A574AD">
            <w:pPr>
              <w:rPr>
                <w:rFonts w:ascii="Times New Roman" w:eastAsia="宋体" w:hAnsi="Times New Roman" w:cs="Times New Roman"/>
                <w:color w:val="000000" w:themeColor="text1"/>
                <w:sz w:val="24"/>
                <w:szCs w:val="24"/>
              </w:rPr>
            </w:pPr>
          </w:p>
        </w:tc>
        <w:tc>
          <w:tcPr>
            <w:tcW w:w="3424" w:type="dxa"/>
          </w:tcPr>
          <w:p w:rsidR="00A574AD" w:rsidRPr="0025572F" w:rsidRDefault="00A574AD" w:rsidP="00A574AD">
            <w:pPr>
              <w:rPr>
                <w:rFonts w:ascii="Times New Roman" w:eastAsia="宋体" w:hAnsi="Times New Roman" w:cs="Times New Roman"/>
                <w:color w:val="000000" w:themeColor="text1"/>
                <w:sz w:val="24"/>
                <w:szCs w:val="24"/>
              </w:rPr>
            </w:pPr>
          </w:p>
        </w:tc>
        <w:tc>
          <w:tcPr>
            <w:tcW w:w="3424" w:type="dxa"/>
          </w:tcPr>
          <w:p w:rsidR="00A574AD" w:rsidRPr="0025572F" w:rsidRDefault="00A574AD" w:rsidP="00A574AD">
            <w:pPr>
              <w:rPr>
                <w:rFonts w:ascii="Times New Roman" w:eastAsia="宋体" w:hAnsi="Times New Roman" w:cs="Times New Roman"/>
                <w:color w:val="000000" w:themeColor="text1"/>
                <w:sz w:val="24"/>
                <w:szCs w:val="24"/>
              </w:rPr>
            </w:pPr>
          </w:p>
        </w:tc>
      </w:tr>
      <w:tr w:rsidR="0025572F" w:rsidRPr="0025572F" w:rsidTr="00A574AD">
        <w:trPr>
          <w:trHeight w:val="550"/>
          <w:jc w:val="center"/>
        </w:trPr>
        <w:tc>
          <w:tcPr>
            <w:tcW w:w="2223" w:type="dxa"/>
            <w:vMerge/>
            <w:shd w:val="clear" w:color="auto" w:fill="auto"/>
          </w:tcPr>
          <w:p w:rsidR="00A574AD" w:rsidRPr="0025572F" w:rsidRDefault="00A574AD" w:rsidP="00A574AD">
            <w:pPr>
              <w:rPr>
                <w:rFonts w:ascii="Times New Roman" w:eastAsia="宋体" w:hAnsi="Times New Roman" w:cs="Times New Roman"/>
                <w:color w:val="000000" w:themeColor="text1"/>
                <w:sz w:val="24"/>
                <w:szCs w:val="24"/>
              </w:rPr>
            </w:pPr>
          </w:p>
        </w:tc>
        <w:tc>
          <w:tcPr>
            <w:tcW w:w="3424" w:type="dxa"/>
          </w:tcPr>
          <w:p w:rsidR="00A574AD" w:rsidRPr="0025572F" w:rsidRDefault="00A574AD" w:rsidP="00A574AD">
            <w:pPr>
              <w:rPr>
                <w:rFonts w:ascii="Times New Roman" w:eastAsia="宋体" w:hAnsi="Times New Roman" w:cs="Times New Roman"/>
                <w:color w:val="000000" w:themeColor="text1"/>
                <w:sz w:val="24"/>
                <w:szCs w:val="24"/>
              </w:rPr>
            </w:pPr>
          </w:p>
        </w:tc>
        <w:tc>
          <w:tcPr>
            <w:tcW w:w="3424" w:type="dxa"/>
          </w:tcPr>
          <w:p w:rsidR="00A574AD" w:rsidRPr="0025572F" w:rsidRDefault="00A574AD" w:rsidP="00A574AD">
            <w:pPr>
              <w:rPr>
                <w:rFonts w:ascii="Times New Roman" w:eastAsia="宋体" w:hAnsi="Times New Roman" w:cs="Times New Roman"/>
                <w:color w:val="000000" w:themeColor="text1"/>
                <w:sz w:val="24"/>
                <w:szCs w:val="24"/>
              </w:rPr>
            </w:pPr>
          </w:p>
        </w:tc>
      </w:tr>
      <w:tr w:rsidR="0025572F" w:rsidRPr="0025572F" w:rsidTr="00A574AD">
        <w:trPr>
          <w:trHeight w:val="558"/>
          <w:jc w:val="center"/>
        </w:trPr>
        <w:tc>
          <w:tcPr>
            <w:tcW w:w="2223" w:type="dxa"/>
            <w:vMerge/>
            <w:shd w:val="clear" w:color="auto" w:fill="auto"/>
          </w:tcPr>
          <w:p w:rsidR="00A574AD" w:rsidRPr="0025572F" w:rsidRDefault="00A574AD" w:rsidP="00A574AD">
            <w:pPr>
              <w:rPr>
                <w:rFonts w:ascii="Times New Roman" w:eastAsia="宋体" w:hAnsi="Times New Roman" w:cs="Times New Roman"/>
                <w:color w:val="000000" w:themeColor="text1"/>
                <w:sz w:val="24"/>
                <w:szCs w:val="24"/>
              </w:rPr>
            </w:pPr>
          </w:p>
        </w:tc>
        <w:tc>
          <w:tcPr>
            <w:tcW w:w="3424" w:type="dxa"/>
          </w:tcPr>
          <w:p w:rsidR="00A574AD" w:rsidRPr="0025572F" w:rsidRDefault="00A574AD" w:rsidP="00A574AD">
            <w:pPr>
              <w:rPr>
                <w:rFonts w:ascii="Times New Roman" w:eastAsia="宋体" w:hAnsi="Times New Roman" w:cs="Times New Roman"/>
                <w:color w:val="000000" w:themeColor="text1"/>
                <w:sz w:val="24"/>
                <w:szCs w:val="24"/>
              </w:rPr>
            </w:pPr>
          </w:p>
        </w:tc>
        <w:tc>
          <w:tcPr>
            <w:tcW w:w="3424" w:type="dxa"/>
          </w:tcPr>
          <w:p w:rsidR="00A574AD" w:rsidRPr="0025572F" w:rsidRDefault="00A574AD" w:rsidP="00A574AD">
            <w:pPr>
              <w:rPr>
                <w:rFonts w:ascii="Times New Roman" w:eastAsia="宋体" w:hAnsi="Times New Roman" w:cs="Times New Roman"/>
                <w:color w:val="000000" w:themeColor="text1"/>
                <w:sz w:val="24"/>
                <w:szCs w:val="24"/>
              </w:rPr>
            </w:pPr>
          </w:p>
        </w:tc>
      </w:tr>
      <w:tr w:rsidR="0025572F" w:rsidRPr="0025572F" w:rsidTr="00A574AD">
        <w:trPr>
          <w:trHeight w:val="558"/>
          <w:jc w:val="center"/>
        </w:trPr>
        <w:tc>
          <w:tcPr>
            <w:tcW w:w="2223" w:type="dxa"/>
            <w:vMerge/>
            <w:shd w:val="clear" w:color="auto" w:fill="auto"/>
          </w:tcPr>
          <w:p w:rsidR="00A574AD" w:rsidRPr="0025572F" w:rsidRDefault="00A574AD" w:rsidP="00A574AD">
            <w:pPr>
              <w:rPr>
                <w:rFonts w:ascii="Times New Roman" w:eastAsia="宋体" w:hAnsi="Times New Roman" w:cs="Times New Roman"/>
                <w:color w:val="000000" w:themeColor="text1"/>
                <w:sz w:val="24"/>
                <w:szCs w:val="24"/>
              </w:rPr>
            </w:pPr>
          </w:p>
        </w:tc>
        <w:tc>
          <w:tcPr>
            <w:tcW w:w="3424" w:type="dxa"/>
          </w:tcPr>
          <w:p w:rsidR="00A574AD" w:rsidRPr="0025572F" w:rsidRDefault="00A574AD" w:rsidP="00A574AD">
            <w:pPr>
              <w:rPr>
                <w:rFonts w:ascii="Times New Roman" w:eastAsia="宋体" w:hAnsi="Times New Roman" w:cs="Times New Roman"/>
                <w:color w:val="000000" w:themeColor="text1"/>
                <w:sz w:val="24"/>
                <w:szCs w:val="24"/>
              </w:rPr>
            </w:pPr>
          </w:p>
        </w:tc>
        <w:tc>
          <w:tcPr>
            <w:tcW w:w="3424" w:type="dxa"/>
          </w:tcPr>
          <w:p w:rsidR="00A574AD" w:rsidRPr="0025572F" w:rsidRDefault="00A574AD" w:rsidP="00A574AD">
            <w:pPr>
              <w:rPr>
                <w:rFonts w:ascii="Times New Roman" w:eastAsia="宋体" w:hAnsi="Times New Roman" w:cs="Times New Roman"/>
                <w:color w:val="000000" w:themeColor="text1"/>
                <w:sz w:val="24"/>
                <w:szCs w:val="24"/>
              </w:rPr>
            </w:pPr>
          </w:p>
        </w:tc>
      </w:tr>
    </w:tbl>
    <w:p w:rsidR="00A574AD" w:rsidRPr="0025572F" w:rsidRDefault="00A574AD" w:rsidP="00A574AD">
      <w:pPr>
        <w:jc w:val="left"/>
        <w:rPr>
          <w:rFonts w:ascii="Times New Roman" w:eastAsia="宋体" w:hAnsi="Times New Roman" w:cs="Times New Roman"/>
          <w:b/>
          <w:color w:val="000000" w:themeColor="text1"/>
          <w:sz w:val="28"/>
          <w:szCs w:val="28"/>
        </w:rPr>
      </w:pPr>
      <w:r w:rsidRPr="0025572F">
        <w:rPr>
          <w:rFonts w:ascii="Times New Roman" w:eastAsia="宋体" w:hAnsi="Times New Roman" w:cs="Times New Roman"/>
          <w:color w:val="000000" w:themeColor="text1"/>
          <w:sz w:val="28"/>
          <w:szCs w:val="28"/>
        </w:rPr>
        <w:br w:type="page"/>
      </w:r>
      <w:r w:rsidRPr="0025572F">
        <w:rPr>
          <w:rFonts w:ascii="Times New Roman" w:eastAsia="宋体" w:hAnsi="Times New Roman" w:cs="Times New Roman"/>
          <w:b/>
          <w:color w:val="000000" w:themeColor="text1"/>
          <w:sz w:val="28"/>
          <w:szCs w:val="28"/>
        </w:rPr>
        <w:lastRenderedPageBreak/>
        <w:t>八、审核意见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1"/>
        <w:gridCol w:w="6750"/>
      </w:tblGrid>
      <w:tr w:rsidR="0025572F" w:rsidRPr="0025572F" w:rsidTr="00A574AD">
        <w:trPr>
          <w:trHeight w:val="5471"/>
          <w:jc w:val="center"/>
        </w:trPr>
        <w:tc>
          <w:tcPr>
            <w:tcW w:w="2321" w:type="dxa"/>
            <w:vAlign w:val="center"/>
          </w:tcPr>
          <w:p w:rsidR="00A574AD" w:rsidRPr="0025572F" w:rsidRDefault="006C3546"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hint="eastAsia"/>
                <w:color w:val="000000" w:themeColor="text1"/>
                <w:sz w:val="24"/>
                <w:szCs w:val="24"/>
              </w:rPr>
              <w:t>市、县</w:t>
            </w:r>
            <w:r w:rsidR="00A574AD" w:rsidRPr="0025572F">
              <w:rPr>
                <w:rFonts w:ascii="Times New Roman" w:eastAsia="宋体" w:hAnsi="Times New Roman" w:cs="Times New Roman"/>
                <w:color w:val="000000" w:themeColor="text1"/>
                <w:sz w:val="24"/>
                <w:szCs w:val="24"/>
              </w:rPr>
              <w:t>科技主管</w:t>
            </w:r>
          </w:p>
          <w:p w:rsidR="00A574AD" w:rsidRPr="0025572F" w:rsidRDefault="00A574AD" w:rsidP="00006EA1">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单位推荐意见</w:t>
            </w:r>
          </w:p>
        </w:tc>
        <w:tc>
          <w:tcPr>
            <w:tcW w:w="6750" w:type="dxa"/>
          </w:tcPr>
          <w:p w:rsidR="00A574AD" w:rsidRPr="0025572F" w:rsidRDefault="00A574AD" w:rsidP="00A574AD">
            <w:pPr>
              <w:rPr>
                <w:rFonts w:ascii="Times New Roman" w:eastAsia="宋体" w:hAnsi="Times New Roman" w:cs="Times New Roman"/>
                <w:color w:val="000000" w:themeColor="text1"/>
                <w:sz w:val="24"/>
                <w:szCs w:val="24"/>
              </w:rPr>
            </w:pPr>
          </w:p>
          <w:p w:rsidR="00A574AD" w:rsidRPr="0025572F" w:rsidRDefault="00A574AD" w:rsidP="00A574AD">
            <w:pPr>
              <w:rPr>
                <w:rFonts w:ascii="Times New Roman" w:eastAsia="宋体" w:hAnsi="Times New Roman" w:cs="Times New Roman"/>
                <w:color w:val="000000" w:themeColor="text1"/>
                <w:sz w:val="24"/>
                <w:szCs w:val="24"/>
              </w:rPr>
            </w:pPr>
          </w:p>
          <w:p w:rsidR="00A574AD" w:rsidRPr="0025572F" w:rsidRDefault="00A574AD" w:rsidP="00A574AD">
            <w:pPr>
              <w:rPr>
                <w:rFonts w:ascii="Times New Roman" w:eastAsia="宋体" w:hAnsi="Times New Roman" w:cs="Times New Roman"/>
                <w:color w:val="000000" w:themeColor="text1"/>
                <w:sz w:val="24"/>
                <w:szCs w:val="24"/>
              </w:rPr>
            </w:pPr>
          </w:p>
          <w:p w:rsidR="00A574AD" w:rsidRPr="0025572F" w:rsidRDefault="00A574AD" w:rsidP="00A574AD">
            <w:pPr>
              <w:rPr>
                <w:rFonts w:ascii="Times New Roman" w:eastAsia="宋体" w:hAnsi="Times New Roman" w:cs="Times New Roman"/>
                <w:color w:val="000000" w:themeColor="text1"/>
                <w:sz w:val="24"/>
                <w:szCs w:val="24"/>
              </w:rPr>
            </w:pPr>
          </w:p>
          <w:p w:rsidR="00A574AD" w:rsidRPr="0025572F" w:rsidRDefault="00A574AD" w:rsidP="00A574AD">
            <w:pPr>
              <w:rPr>
                <w:rFonts w:ascii="Times New Roman" w:eastAsia="宋体" w:hAnsi="Times New Roman" w:cs="Times New Roman"/>
                <w:color w:val="000000" w:themeColor="text1"/>
                <w:sz w:val="24"/>
                <w:szCs w:val="24"/>
              </w:rPr>
            </w:pPr>
          </w:p>
          <w:p w:rsidR="00A574AD" w:rsidRPr="0025572F" w:rsidRDefault="00A574AD" w:rsidP="00A574AD">
            <w:pPr>
              <w:rPr>
                <w:rFonts w:ascii="Times New Roman" w:eastAsia="宋体" w:hAnsi="Times New Roman" w:cs="Times New Roman"/>
                <w:color w:val="000000" w:themeColor="text1"/>
                <w:sz w:val="24"/>
                <w:szCs w:val="24"/>
              </w:rPr>
            </w:pPr>
          </w:p>
          <w:p w:rsidR="006C3546" w:rsidRPr="0025572F" w:rsidRDefault="006C3546" w:rsidP="00A574AD">
            <w:pPr>
              <w:rPr>
                <w:rFonts w:ascii="Times New Roman" w:eastAsia="宋体" w:hAnsi="Times New Roman" w:cs="Times New Roman"/>
                <w:color w:val="000000" w:themeColor="text1"/>
                <w:sz w:val="24"/>
                <w:szCs w:val="24"/>
              </w:rPr>
            </w:pPr>
          </w:p>
          <w:p w:rsidR="006C3546" w:rsidRPr="0025572F" w:rsidRDefault="006C3546" w:rsidP="00A574AD">
            <w:pPr>
              <w:rPr>
                <w:rFonts w:ascii="Times New Roman" w:eastAsia="宋体" w:hAnsi="Times New Roman" w:cs="Times New Roman"/>
                <w:color w:val="000000" w:themeColor="text1"/>
                <w:sz w:val="24"/>
                <w:szCs w:val="24"/>
              </w:rPr>
            </w:pPr>
          </w:p>
          <w:p w:rsidR="006C3546" w:rsidRPr="0025572F" w:rsidRDefault="006C3546" w:rsidP="00A574AD">
            <w:pPr>
              <w:rPr>
                <w:rFonts w:ascii="Times New Roman" w:eastAsia="宋体" w:hAnsi="Times New Roman" w:cs="Times New Roman"/>
                <w:color w:val="000000" w:themeColor="text1"/>
                <w:sz w:val="24"/>
                <w:szCs w:val="24"/>
              </w:rPr>
            </w:pPr>
          </w:p>
          <w:p w:rsidR="00A574AD" w:rsidRPr="0025572F" w:rsidRDefault="00A574AD" w:rsidP="00A574AD">
            <w:pP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 xml:space="preserve">         </w:t>
            </w:r>
            <w:r w:rsidR="006C3546" w:rsidRPr="0025572F">
              <w:rPr>
                <w:rFonts w:ascii="Times New Roman" w:eastAsia="宋体" w:hAnsi="Times New Roman" w:cs="Times New Roman" w:hint="eastAsia"/>
                <w:color w:val="000000" w:themeColor="text1"/>
                <w:sz w:val="24"/>
                <w:szCs w:val="24"/>
              </w:rPr>
              <w:t xml:space="preserve">          </w:t>
            </w:r>
            <w:r w:rsidRPr="0025572F">
              <w:rPr>
                <w:rFonts w:ascii="Times New Roman" w:eastAsia="宋体" w:hAnsi="Times New Roman" w:cs="Times New Roman"/>
                <w:color w:val="000000" w:themeColor="text1"/>
                <w:sz w:val="24"/>
                <w:szCs w:val="24"/>
              </w:rPr>
              <w:t xml:space="preserve">       </w:t>
            </w:r>
            <w:r w:rsidRPr="0025572F">
              <w:rPr>
                <w:rFonts w:ascii="Times New Roman" w:eastAsia="宋体" w:hAnsi="Times New Roman" w:cs="Times New Roman"/>
                <w:color w:val="000000" w:themeColor="text1"/>
                <w:sz w:val="24"/>
                <w:szCs w:val="24"/>
              </w:rPr>
              <w:t>单位（公章）：</w:t>
            </w:r>
          </w:p>
          <w:p w:rsidR="00A574AD" w:rsidRPr="0025572F" w:rsidRDefault="00A574AD" w:rsidP="00A574AD">
            <w:pP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 xml:space="preserve">           </w:t>
            </w:r>
            <w:r w:rsidR="006C3546" w:rsidRPr="0025572F">
              <w:rPr>
                <w:rFonts w:ascii="Times New Roman" w:eastAsia="宋体" w:hAnsi="Times New Roman" w:cs="Times New Roman" w:hint="eastAsia"/>
                <w:color w:val="000000" w:themeColor="text1"/>
                <w:sz w:val="24"/>
                <w:szCs w:val="24"/>
              </w:rPr>
              <w:t xml:space="preserve">          </w:t>
            </w:r>
            <w:r w:rsidRPr="0025572F">
              <w:rPr>
                <w:rFonts w:ascii="Times New Roman" w:eastAsia="宋体" w:hAnsi="Times New Roman" w:cs="Times New Roman"/>
                <w:color w:val="000000" w:themeColor="text1"/>
                <w:sz w:val="24"/>
                <w:szCs w:val="24"/>
              </w:rPr>
              <w:t xml:space="preserve">     </w:t>
            </w:r>
            <w:r w:rsidRPr="0025572F">
              <w:rPr>
                <w:rFonts w:ascii="Times New Roman" w:eastAsia="宋体" w:hAnsi="Times New Roman" w:cs="Times New Roman"/>
                <w:color w:val="000000" w:themeColor="text1"/>
                <w:sz w:val="24"/>
                <w:szCs w:val="24"/>
              </w:rPr>
              <w:t>日期：</w:t>
            </w:r>
          </w:p>
          <w:p w:rsidR="00A574AD" w:rsidRPr="0025572F" w:rsidRDefault="00A574AD" w:rsidP="00A574AD">
            <w:pPr>
              <w:rPr>
                <w:rFonts w:ascii="Times New Roman" w:eastAsia="宋体" w:hAnsi="Times New Roman" w:cs="Times New Roman"/>
                <w:color w:val="000000" w:themeColor="text1"/>
                <w:sz w:val="24"/>
                <w:szCs w:val="24"/>
              </w:rPr>
            </w:pPr>
          </w:p>
        </w:tc>
      </w:tr>
      <w:tr w:rsidR="0025572F" w:rsidRPr="0025572F" w:rsidTr="00A574AD">
        <w:trPr>
          <w:trHeight w:val="6537"/>
          <w:jc w:val="center"/>
        </w:trPr>
        <w:tc>
          <w:tcPr>
            <w:tcW w:w="2321" w:type="dxa"/>
            <w:vAlign w:val="center"/>
          </w:tcPr>
          <w:p w:rsidR="00A574AD" w:rsidRPr="0025572F" w:rsidRDefault="00A574AD" w:rsidP="00A574AD">
            <w:pPr>
              <w:ind w:leftChars="-67" w:left="-141" w:rightChars="-53" w:right="-111"/>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第三</w:t>
            </w:r>
            <w:proofErr w:type="gramStart"/>
            <w:r w:rsidRPr="0025572F">
              <w:rPr>
                <w:rFonts w:ascii="Times New Roman" w:eastAsia="宋体" w:hAnsi="Times New Roman" w:cs="Times New Roman"/>
                <w:color w:val="000000" w:themeColor="text1"/>
                <w:sz w:val="24"/>
                <w:szCs w:val="24"/>
              </w:rPr>
              <w:t>方服务</w:t>
            </w:r>
            <w:proofErr w:type="gramEnd"/>
            <w:r w:rsidRPr="0025572F">
              <w:rPr>
                <w:rFonts w:ascii="Times New Roman" w:eastAsia="宋体" w:hAnsi="Times New Roman" w:cs="Times New Roman"/>
                <w:color w:val="000000" w:themeColor="text1"/>
                <w:sz w:val="24"/>
                <w:szCs w:val="24"/>
              </w:rPr>
              <w:t>机构</w:t>
            </w:r>
          </w:p>
          <w:p w:rsidR="00A574AD" w:rsidRPr="0025572F" w:rsidRDefault="00A574AD" w:rsidP="00A574AD">
            <w:pPr>
              <w:jc w:val="cente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形式审查意见</w:t>
            </w:r>
          </w:p>
        </w:tc>
        <w:tc>
          <w:tcPr>
            <w:tcW w:w="6750" w:type="dxa"/>
          </w:tcPr>
          <w:p w:rsidR="006C3546" w:rsidRPr="0025572F" w:rsidRDefault="006C3546" w:rsidP="006C3546">
            <w:pPr>
              <w:rPr>
                <w:rFonts w:ascii="Times New Roman" w:eastAsia="宋体" w:hAnsi="Times New Roman" w:cs="Times New Roman"/>
                <w:color w:val="000000" w:themeColor="text1"/>
                <w:sz w:val="24"/>
                <w:szCs w:val="24"/>
              </w:rPr>
            </w:pPr>
          </w:p>
          <w:p w:rsidR="006C3546" w:rsidRPr="0025572F" w:rsidRDefault="006C3546" w:rsidP="006C3546">
            <w:pPr>
              <w:rPr>
                <w:rFonts w:ascii="Times New Roman" w:eastAsia="宋体" w:hAnsi="Times New Roman" w:cs="Times New Roman"/>
                <w:color w:val="000000" w:themeColor="text1"/>
                <w:sz w:val="24"/>
                <w:szCs w:val="24"/>
              </w:rPr>
            </w:pPr>
          </w:p>
          <w:p w:rsidR="006C3546" w:rsidRPr="0025572F" w:rsidRDefault="006C3546" w:rsidP="006C3546">
            <w:pPr>
              <w:rPr>
                <w:rFonts w:ascii="Times New Roman" w:eastAsia="宋体" w:hAnsi="Times New Roman" w:cs="Times New Roman"/>
                <w:color w:val="000000" w:themeColor="text1"/>
                <w:sz w:val="24"/>
                <w:szCs w:val="24"/>
              </w:rPr>
            </w:pPr>
          </w:p>
          <w:p w:rsidR="006C3546" w:rsidRPr="0025572F" w:rsidRDefault="006C3546" w:rsidP="006C3546">
            <w:pPr>
              <w:rPr>
                <w:rFonts w:ascii="Times New Roman" w:eastAsia="宋体" w:hAnsi="Times New Roman" w:cs="Times New Roman"/>
                <w:color w:val="000000" w:themeColor="text1"/>
                <w:sz w:val="24"/>
                <w:szCs w:val="24"/>
              </w:rPr>
            </w:pPr>
          </w:p>
          <w:p w:rsidR="006C3546" w:rsidRPr="0025572F" w:rsidRDefault="006C3546" w:rsidP="006C3546">
            <w:pPr>
              <w:rPr>
                <w:rFonts w:ascii="Times New Roman" w:eastAsia="宋体" w:hAnsi="Times New Roman" w:cs="Times New Roman"/>
                <w:color w:val="000000" w:themeColor="text1"/>
                <w:sz w:val="24"/>
                <w:szCs w:val="24"/>
              </w:rPr>
            </w:pPr>
          </w:p>
          <w:p w:rsidR="006C3546" w:rsidRPr="0025572F" w:rsidRDefault="006C3546" w:rsidP="006C3546">
            <w:pPr>
              <w:rPr>
                <w:rFonts w:ascii="Times New Roman" w:eastAsia="宋体" w:hAnsi="Times New Roman" w:cs="Times New Roman"/>
                <w:color w:val="000000" w:themeColor="text1"/>
                <w:sz w:val="24"/>
                <w:szCs w:val="24"/>
              </w:rPr>
            </w:pPr>
          </w:p>
          <w:p w:rsidR="006C3546" w:rsidRPr="0025572F" w:rsidRDefault="006C3546" w:rsidP="006C3546">
            <w:pPr>
              <w:rPr>
                <w:rFonts w:ascii="Times New Roman" w:eastAsia="宋体" w:hAnsi="Times New Roman" w:cs="Times New Roman"/>
                <w:color w:val="000000" w:themeColor="text1"/>
                <w:sz w:val="24"/>
                <w:szCs w:val="24"/>
              </w:rPr>
            </w:pPr>
          </w:p>
          <w:p w:rsidR="006C3546" w:rsidRPr="0025572F" w:rsidRDefault="006C3546" w:rsidP="006C3546">
            <w:pPr>
              <w:rPr>
                <w:rFonts w:ascii="Times New Roman" w:eastAsia="宋体" w:hAnsi="Times New Roman" w:cs="Times New Roman"/>
                <w:color w:val="000000" w:themeColor="text1"/>
                <w:sz w:val="24"/>
                <w:szCs w:val="24"/>
              </w:rPr>
            </w:pPr>
          </w:p>
          <w:p w:rsidR="006C3546" w:rsidRPr="0025572F" w:rsidRDefault="006C3546" w:rsidP="006C3546">
            <w:pPr>
              <w:rPr>
                <w:rFonts w:ascii="Times New Roman" w:eastAsia="宋体" w:hAnsi="Times New Roman" w:cs="Times New Roman"/>
                <w:color w:val="000000" w:themeColor="text1"/>
                <w:sz w:val="24"/>
                <w:szCs w:val="24"/>
              </w:rPr>
            </w:pPr>
          </w:p>
          <w:p w:rsidR="006C3546" w:rsidRPr="0025572F" w:rsidRDefault="006C3546" w:rsidP="006C3546">
            <w:pP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 xml:space="preserve">         </w:t>
            </w:r>
            <w:r w:rsidRPr="0025572F">
              <w:rPr>
                <w:rFonts w:ascii="Times New Roman" w:eastAsia="宋体" w:hAnsi="Times New Roman" w:cs="Times New Roman" w:hint="eastAsia"/>
                <w:color w:val="000000" w:themeColor="text1"/>
                <w:sz w:val="24"/>
                <w:szCs w:val="24"/>
              </w:rPr>
              <w:t xml:space="preserve">          </w:t>
            </w:r>
            <w:r w:rsidRPr="0025572F">
              <w:rPr>
                <w:rFonts w:ascii="Times New Roman" w:eastAsia="宋体" w:hAnsi="Times New Roman" w:cs="Times New Roman"/>
                <w:color w:val="000000" w:themeColor="text1"/>
                <w:sz w:val="24"/>
                <w:szCs w:val="24"/>
              </w:rPr>
              <w:t xml:space="preserve">       </w:t>
            </w:r>
            <w:r w:rsidRPr="0025572F">
              <w:rPr>
                <w:rFonts w:ascii="Times New Roman" w:eastAsia="宋体" w:hAnsi="Times New Roman" w:cs="Times New Roman"/>
                <w:color w:val="000000" w:themeColor="text1"/>
                <w:sz w:val="24"/>
                <w:szCs w:val="24"/>
              </w:rPr>
              <w:t>单位（公章）：</w:t>
            </w:r>
          </w:p>
          <w:p w:rsidR="00A574AD" w:rsidRPr="0025572F" w:rsidRDefault="006C3546" w:rsidP="006C3546">
            <w:pPr>
              <w:rPr>
                <w:rFonts w:ascii="Times New Roman" w:eastAsia="宋体" w:hAnsi="Times New Roman" w:cs="Times New Roman"/>
                <w:color w:val="000000" w:themeColor="text1"/>
                <w:sz w:val="24"/>
                <w:szCs w:val="24"/>
              </w:rPr>
            </w:pPr>
            <w:r w:rsidRPr="0025572F">
              <w:rPr>
                <w:rFonts w:ascii="Times New Roman" w:eastAsia="宋体" w:hAnsi="Times New Roman" w:cs="Times New Roman"/>
                <w:color w:val="000000" w:themeColor="text1"/>
                <w:sz w:val="24"/>
                <w:szCs w:val="24"/>
              </w:rPr>
              <w:t xml:space="preserve">           </w:t>
            </w:r>
            <w:r w:rsidRPr="0025572F">
              <w:rPr>
                <w:rFonts w:ascii="Times New Roman" w:eastAsia="宋体" w:hAnsi="Times New Roman" w:cs="Times New Roman" w:hint="eastAsia"/>
                <w:color w:val="000000" w:themeColor="text1"/>
                <w:sz w:val="24"/>
                <w:szCs w:val="24"/>
              </w:rPr>
              <w:t xml:space="preserve">          </w:t>
            </w:r>
            <w:r w:rsidRPr="0025572F">
              <w:rPr>
                <w:rFonts w:ascii="Times New Roman" w:eastAsia="宋体" w:hAnsi="Times New Roman" w:cs="Times New Roman"/>
                <w:color w:val="000000" w:themeColor="text1"/>
                <w:sz w:val="24"/>
                <w:szCs w:val="24"/>
              </w:rPr>
              <w:t xml:space="preserve">     </w:t>
            </w:r>
            <w:r w:rsidRPr="0025572F">
              <w:rPr>
                <w:rFonts w:ascii="Times New Roman" w:eastAsia="宋体" w:hAnsi="Times New Roman" w:cs="Times New Roman"/>
                <w:color w:val="000000" w:themeColor="text1"/>
                <w:sz w:val="24"/>
                <w:szCs w:val="24"/>
              </w:rPr>
              <w:t>日期：</w:t>
            </w:r>
          </w:p>
          <w:p w:rsidR="00A574AD" w:rsidRPr="0025572F" w:rsidRDefault="00A574AD" w:rsidP="00A574AD">
            <w:pPr>
              <w:rPr>
                <w:rFonts w:ascii="Times New Roman" w:eastAsia="宋体" w:hAnsi="Times New Roman" w:cs="Times New Roman"/>
                <w:color w:val="000000" w:themeColor="text1"/>
                <w:sz w:val="24"/>
                <w:szCs w:val="24"/>
              </w:rPr>
            </w:pPr>
          </w:p>
        </w:tc>
      </w:tr>
    </w:tbl>
    <w:p w:rsidR="00A574AD" w:rsidRPr="0025572F" w:rsidRDefault="00A574AD" w:rsidP="0006011B">
      <w:pPr>
        <w:rPr>
          <w:rFonts w:ascii="Times New Roman" w:hAnsi="Times New Roman" w:cs="Times New Roman"/>
          <w:color w:val="000000" w:themeColor="text1"/>
        </w:rPr>
      </w:pPr>
      <w:r w:rsidRPr="0025572F">
        <w:rPr>
          <w:rFonts w:ascii="Times New Roman" w:hAnsi="Times New Roman" w:cs="Times New Roman"/>
          <w:color w:val="000000" w:themeColor="text1"/>
        </w:rPr>
        <w:t xml:space="preserve"> </w:t>
      </w:r>
    </w:p>
    <w:p w:rsidR="00A574AD" w:rsidRPr="0025572F" w:rsidRDefault="00A574AD" w:rsidP="0006011B">
      <w:pPr>
        <w:rPr>
          <w:rFonts w:ascii="Times New Roman" w:eastAsia="黑体" w:hAnsi="Times New Roman" w:cs="Times New Roman"/>
          <w:color w:val="000000" w:themeColor="text1"/>
          <w:sz w:val="32"/>
          <w:szCs w:val="32"/>
        </w:rPr>
        <w:sectPr w:rsidR="00A574AD" w:rsidRPr="0025572F">
          <w:pgSz w:w="11906" w:h="16838"/>
          <w:pgMar w:top="1440" w:right="1800" w:bottom="1440" w:left="1800" w:header="851" w:footer="992" w:gutter="0"/>
          <w:cols w:space="425"/>
          <w:docGrid w:type="lines" w:linePitch="312"/>
        </w:sectPr>
      </w:pPr>
    </w:p>
    <w:p w:rsidR="0006011B" w:rsidRPr="0025572F" w:rsidRDefault="0006011B" w:rsidP="0006011B">
      <w:pPr>
        <w:rPr>
          <w:rFonts w:ascii="Times New Roman" w:eastAsia="黑体" w:hAnsi="Times New Roman" w:cs="Times New Roman"/>
          <w:color w:val="000000" w:themeColor="text1"/>
          <w:sz w:val="32"/>
          <w:szCs w:val="32"/>
        </w:rPr>
      </w:pPr>
      <w:r w:rsidRPr="0025572F">
        <w:rPr>
          <w:rFonts w:ascii="Times New Roman" w:eastAsia="黑体" w:hAnsi="Times New Roman" w:cs="Times New Roman"/>
          <w:color w:val="000000" w:themeColor="text1"/>
          <w:sz w:val="32"/>
          <w:szCs w:val="32"/>
        </w:rPr>
        <w:lastRenderedPageBreak/>
        <w:t>附件</w:t>
      </w:r>
      <w:r w:rsidRPr="0025572F">
        <w:rPr>
          <w:rFonts w:ascii="Times New Roman" w:eastAsia="黑体" w:hAnsi="Times New Roman" w:cs="Times New Roman"/>
          <w:color w:val="000000" w:themeColor="text1"/>
          <w:sz w:val="32"/>
          <w:szCs w:val="32"/>
        </w:rPr>
        <w:t>2</w:t>
      </w:r>
    </w:p>
    <w:p w:rsidR="0006011B" w:rsidRPr="0025572F" w:rsidRDefault="00D75C1C" w:rsidP="0006011B">
      <w:pPr>
        <w:jc w:val="center"/>
        <w:rPr>
          <w:rFonts w:ascii="Times New Roman" w:eastAsia="方正小标宋_GBK" w:hAnsi="Times New Roman" w:cs="Times New Roman"/>
          <w:color w:val="000000" w:themeColor="text1"/>
          <w:sz w:val="44"/>
          <w:szCs w:val="44"/>
        </w:rPr>
      </w:pPr>
      <w:r w:rsidRPr="0025572F">
        <w:rPr>
          <w:rFonts w:ascii="Times New Roman" w:eastAsia="方正小标宋_GBK" w:hAnsi="Times New Roman" w:cs="Times New Roman" w:hint="eastAsia"/>
          <w:color w:val="000000" w:themeColor="text1"/>
          <w:sz w:val="44"/>
          <w:szCs w:val="44"/>
        </w:rPr>
        <w:t>绩效</w:t>
      </w:r>
      <w:r w:rsidR="0006011B" w:rsidRPr="0025572F">
        <w:rPr>
          <w:rFonts w:ascii="Times New Roman" w:eastAsia="方正小标宋_GBK" w:hAnsi="Times New Roman" w:cs="Times New Roman"/>
          <w:color w:val="000000" w:themeColor="text1"/>
          <w:sz w:val="44"/>
          <w:szCs w:val="44"/>
        </w:rPr>
        <w:t>评价指标体系</w:t>
      </w:r>
    </w:p>
    <w:tbl>
      <w:tblPr>
        <w:tblStyle w:val="a6"/>
        <w:tblW w:w="5164" w:type="pct"/>
        <w:jc w:val="center"/>
        <w:tblInd w:w="-488" w:type="dxa"/>
        <w:tblLook w:val="04A0"/>
      </w:tblPr>
      <w:tblGrid>
        <w:gridCol w:w="993"/>
        <w:gridCol w:w="729"/>
        <w:gridCol w:w="2209"/>
        <w:gridCol w:w="664"/>
        <w:gridCol w:w="4207"/>
      </w:tblGrid>
      <w:tr w:rsidR="0025572F" w:rsidRPr="0025572F" w:rsidTr="004C3A49">
        <w:trPr>
          <w:cantSplit/>
          <w:trHeight w:val="487"/>
          <w:jc w:val="center"/>
        </w:trPr>
        <w:tc>
          <w:tcPr>
            <w:tcW w:w="978" w:type="pct"/>
            <w:gridSpan w:val="2"/>
            <w:tcBorders>
              <w:top w:val="single" w:sz="4" w:space="0" w:color="auto"/>
              <w:left w:val="single" w:sz="4" w:space="0" w:color="auto"/>
              <w:bottom w:val="single" w:sz="4" w:space="0" w:color="auto"/>
              <w:right w:val="single" w:sz="4" w:space="0" w:color="auto"/>
            </w:tcBorders>
            <w:vAlign w:val="center"/>
            <w:hideMark/>
          </w:tcPr>
          <w:p w:rsidR="0006011B" w:rsidRPr="0025572F" w:rsidRDefault="0006011B">
            <w:pPr>
              <w:jc w:val="center"/>
              <w:rPr>
                <w:rFonts w:ascii="Times New Roman" w:eastAsia="仿宋_GB2312" w:hAnsi="Times New Roman" w:cs="Times New Roman"/>
                <w:color w:val="000000" w:themeColor="text1"/>
                <w:sz w:val="24"/>
                <w:szCs w:val="21"/>
              </w:rPr>
            </w:pPr>
            <w:r w:rsidRPr="0025572F">
              <w:rPr>
                <w:rFonts w:ascii="Times New Roman" w:eastAsia="仿宋_GB2312" w:hAnsi="Times New Roman" w:cs="Times New Roman"/>
                <w:color w:val="000000" w:themeColor="text1"/>
                <w:sz w:val="24"/>
                <w:szCs w:val="21"/>
              </w:rPr>
              <w:t>一级指标</w:t>
            </w:r>
          </w:p>
        </w:tc>
        <w:tc>
          <w:tcPr>
            <w:tcW w:w="1632" w:type="pct"/>
            <w:gridSpan w:val="2"/>
            <w:tcBorders>
              <w:top w:val="single" w:sz="4" w:space="0" w:color="auto"/>
              <w:left w:val="single" w:sz="4" w:space="0" w:color="auto"/>
              <w:bottom w:val="single" w:sz="4" w:space="0" w:color="auto"/>
              <w:right w:val="single" w:sz="4" w:space="0" w:color="auto"/>
            </w:tcBorders>
            <w:vAlign w:val="center"/>
            <w:hideMark/>
          </w:tcPr>
          <w:p w:rsidR="0006011B" w:rsidRPr="0025572F" w:rsidRDefault="0006011B">
            <w:pPr>
              <w:jc w:val="center"/>
              <w:rPr>
                <w:rFonts w:ascii="Times New Roman" w:eastAsia="仿宋_GB2312" w:hAnsi="Times New Roman" w:cs="Times New Roman"/>
                <w:color w:val="000000" w:themeColor="text1"/>
                <w:sz w:val="24"/>
                <w:szCs w:val="21"/>
              </w:rPr>
            </w:pPr>
            <w:r w:rsidRPr="0025572F">
              <w:rPr>
                <w:rFonts w:ascii="Times New Roman" w:eastAsia="仿宋_GB2312" w:hAnsi="Times New Roman" w:cs="Times New Roman"/>
                <w:color w:val="000000" w:themeColor="text1"/>
                <w:sz w:val="24"/>
                <w:szCs w:val="21"/>
              </w:rPr>
              <w:t>二级指标</w:t>
            </w:r>
          </w:p>
        </w:tc>
        <w:tc>
          <w:tcPr>
            <w:tcW w:w="2390" w:type="pct"/>
            <w:tcBorders>
              <w:top w:val="single" w:sz="4" w:space="0" w:color="auto"/>
              <w:left w:val="single" w:sz="4" w:space="0" w:color="auto"/>
              <w:bottom w:val="single" w:sz="4" w:space="0" w:color="auto"/>
              <w:right w:val="single" w:sz="4" w:space="0" w:color="auto"/>
            </w:tcBorders>
            <w:vAlign w:val="center"/>
            <w:hideMark/>
          </w:tcPr>
          <w:p w:rsidR="0006011B" w:rsidRPr="0025572F" w:rsidRDefault="0006011B">
            <w:pPr>
              <w:jc w:val="center"/>
              <w:rPr>
                <w:rFonts w:ascii="Times New Roman" w:eastAsia="仿宋_GB2312" w:hAnsi="Times New Roman" w:cs="Times New Roman"/>
                <w:color w:val="000000" w:themeColor="text1"/>
                <w:sz w:val="24"/>
                <w:szCs w:val="21"/>
              </w:rPr>
            </w:pPr>
            <w:r w:rsidRPr="0025572F">
              <w:rPr>
                <w:rFonts w:ascii="Times New Roman" w:eastAsia="仿宋_GB2312" w:hAnsi="Times New Roman" w:cs="Times New Roman"/>
                <w:color w:val="000000" w:themeColor="text1"/>
                <w:sz w:val="24"/>
                <w:szCs w:val="21"/>
              </w:rPr>
              <w:t>三级指标</w:t>
            </w:r>
          </w:p>
        </w:tc>
      </w:tr>
      <w:tr w:rsidR="0025572F" w:rsidRPr="0025572F" w:rsidTr="004C3A49">
        <w:trPr>
          <w:cantSplit/>
          <w:jc w:val="center"/>
        </w:trPr>
        <w:tc>
          <w:tcPr>
            <w:tcW w:w="564" w:type="pct"/>
            <w:tcBorders>
              <w:top w:val="single" w:sz="4" w:space="0" w:color="auto"/>
              <w:left w:val="single" w:sz="4" w:space="0" w:color="auto"/>
              <w:bottom w:val="single" w:sz="4" w:space="0" w:color="auto"/>
              <w:right w:val="single" w:sz="4" w:space="0" w:color="auto"/>
            </w:tcBorders>
            <w:vAlign w:val="center"/>
            <w:hideMark/>
          </w:tcPr>
          <w:p w:rsidR="0006011B" w:rsidRPr="0025572F" w:rsidRDefault="0006011B">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名称</w:t>
            </w:r>
          </w:p>
        </w:tc>
        <w:tc>
          <w:tcPr>
            <w:tcW w:w="414" w:type="pct"/>
            <w:tcBorders>
              <w:top w:val="single" w:sz="4" w:space="0" w:color="auto"/>
              <w:left w:val="single" w:sz="4" w:space="0" w:color="auto"/>
              <w:bottom w:val="single" w:sz="4" w:space="0" w:color="auto"/>
              <w:right w:val="single" w:sz="4" w:space="0" w:color="auto"/>
            </w:tcBorders>
            <w:vAlign w:val="center"/>
            <w:hideMark/>
          </w:tcPr>
          <w:p w:rsidR="0006011B" w:rsidRPr="0025572F" w:rsidRDefault="0006011B">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权重</w:t>
            </w:r>
          </w:p>
        </w:tc>
        <w:tc>
          <w:tcPr>
            <w:tcW w:w="1255" w:type="pct"/>
            <w:tcBorders>
              <w:top w:val="single" w:sz="4" w:space="0" w:color="auto"/>
              <w:left w:val="single" w:sz="4" w:space="0" w:color="auto"/>
              <w:bottom w:val="single" w:sz="4" w:space="0" w:color="auto"/>
              <w:right w:val="single" w:sz="4" w:space="0" w:color="auto"/>
            </w:tcBorders>
            <w:vAlign w:val="center"/>
            <w:hideMark/>
          </w:tcPr>
          <w:p w:rsidR="0006011B" w:rsidRPr="0025572F" w:rsidRDefault="0006011B">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名称</w:t>
            </w:r>
          </w:p>
        </w:tc>
        <w:tc>
          <w:tcPr>
            <w:tcW w:w="377" w:type="pct"/>
            <w:tcBorders>
              <w:top w:val="single" w:sz="4" w:space="0" w:color="auto"/>
              <w:left w:val="single" w:sz="4" w:space="0" w:color="auto"/>
              <w:bottom w:val="single" w:sz="4" w:space="0" w:color="auto"/>
              <w:right w:val="single" w:sz="4" w:space="0" w:color="auto"/>
            </w:tcBorders>
            <w:vAlign w:val="center"/>
            <w:hideMark/>
          </w:tcPr>
          <w:p w:rsidR="0006011B" w:rsidRPr="0025572F" w:rsidRDefault="0006011B" w:rsidP="00D40979">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权重</w:t>
            </w:r>
          </w:p>
        </w:tc>
        <w:tc>
          <w:tcPr>
            <w:tcW w:w="2390" w:type="pct"/>
            <w:tcBorders>
              <w:top w:val="single" w:sz="4" w:space="0" w:color="auto"/>
              <w:left w:val="single" w:sz="4" w:space="0" w:color="auto"/>
              <w:bottom w:val="single" w:sz="4" w:space="0" w:color="auto"/>
              <w:right w:val="single" w:sz="4" w:space="0" w:color="auto"/>
            </w:tcBorders>
            <w:vAlign w:val="center"/>
            <w:hideMark/>
          </w:tcPr>
          <w:p w:rsidR="0006011B" w:rsidRPr="0025572F" w:rsidRDefault="0006011B">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名称</w:t>
            </w:r>
          </w:p>
        </w:tc>
      </w:tr>
      <w:tr w:rsidR="0025572F" w:rsidRPr="0025572F" w:rsidTr="004C3A49">
        <w:trPr>
          <w:cantSplit/>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1.</w:t>
            </w:r>
            <w:r w:rsidRPr="0025572F">
              <w:rPr>
                <w:rFonts w:ascii="Times New Roman" w:eastAsia="仿宋_GB2312" w:hAnsi="Times New Roman" w:cs="Times New Roman"/>
                <w:color w:val="000000" w:themeColor="text1"/>
                <w:sz w:val="22"/>
                <w:szCs w:val="21"/>
              </w:rPr>
              <w:t>体制机制</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CE1415">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1</w:t>
            </w:r>
            <w:r w:rsidRPr="0025572F">
              <w:rPr>
                <w:rFonts w:ascii="Times New Roman" w:eastAsia="仿宋_GB2312" w:hAnsi="Times New Roman" w:cs="Times New Roman" w:hint="eastAsia"/>
                <w:color w:val="000000" w:themeColor="text1"/>
                <w:sz w:val="22"/>
                <w:szCs w:val="21"/>
              </w:rPr>
              <w:t>8</w:t>
            </w:r>
          </w:p>
        </w:tc>
        <w:tc>
          <w:tcPr>
            <w:tcW w:w="1255" w:type="pct"/>
            <w:vMerge w:val="restar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1.1</w:t>
            </w:r>
            <w:r w:rsidRPr="0025572F">
              <w:rPr>
                <w:rFonts w:ascii="Times New Roman" w:eastAsia="仿宋_GB2312" w:hAnsi="Times New Roman" w:cs="Times New Roman"/>
                <w:color w:val="000000" w:themeColor="text1"/>
                <w:sz w:val="22"/>
                <w:szCs w:val="21"/>
              </w:rPr>
              <w:t>清晰的战略设计</w:t>
            </w:r>
          </w:p>
        </w:tc>
        <w:tc>
          <w:tcPr>
            <w:tcW w:w="377" w:type="pct"/>
            <w:vMerge w:val="restart"/>
            <w:tcBorders>
              <w:top w:val="single" w:sz="4" w:space="0" w:color="auto"/>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9</w:t>
            </w: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 xml:space="preserve">1.1.1 </w:t>
            </w:r>
            <w:r w:rsidRPr="0025572F">
              <w:rPr>
                <w:rFonts w:ascii="Times New Roman" w:eastAsia="仿宋_GB2312" w:hAnsi="Times New Roman" w:cs="Times New Roman"/>
                <w:color w:val="000000" w:themeColor="text1"/>
                <w:sz w:val="22"/>
                <w:szCs w:val="21"/>
              </w:rPr>
              <w:t>清晰的发展战略</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 xml:space="preserve">1.1.2 </w:t>
            </w:r>
            <w:r w:rsidRPr="0025572F">
              <w:rPr>
                <w:rFonts w:ascii="Times New Roman" w:eastAsia="仿宋_GB2312" w:hAnsi="Times New Roman" w:cs="Times New Roman"/>
                <w:color w:val="000000" w:themeColor="text1"/>
                <w:sz w:val="22"/>
                <w:szCs w:val="21"/>
              </w:rPr>
              <w:t>明确的研发方向</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bottom w:val="single" w:sz="4" w:space="0" w:color="auto"/>
              <w:right w:val="single" w:sz="4" w:space="0" w:color="auto"/>
            </w:tcBorders>
            <w:vAlign w:val="center"/>
            <w:hideMark/>
          </w:tcPr>
          <w:p w:rsidR="00410DAA" w:rsidRPr="0025572F" w:rsidRDefault="00410DAA" w:rsidP="00D40979">
            <w:pPr>
              <w:widowControl/>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 xml:space="preserve">1.1.3 </w:t>
            </w:r>
            <w:r w:rsidRPr="0025572F">
              <w:rPr>
                <w:rFonts w:ascii="Times New Roman" w:eastAsia="仿宋_GB2312" w:hAnsi="Times New Roman" w:cs="Times New Roman"/>
                <w:color w:val="000000" w:themeColor="text1"/>
                <w:sz w:val="22"/>
                <w:szCs w:val="21"/>
              </w:rPr>
              <w:t>多元的投资主体</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val="restar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1.2</w:t>
            </w:r>
            <w:r w:rsidRPr="0025572F">
              <w:rPr>
                <w:rFonts w:ascii="Times New Roman" w:eastAsia="仿宋_GB2312" w:hAnsi="Times New Roman" w:cs="Times New Roman"/>
                <w:color w:val="000000" w:themeColor="text1"/>
                <w:sz w:val="22"/>
                <w:szCs w:val="21"/>
              </w:rPr>
              <w:t>新型的运营机制</w:t>
            </w:r>
          </w:p>
        </w:tc>
        <w:tc>
          <w:tcPr>
            <w:tcW w:w="377" w:type="pct"/>
            <w:vMerge w:val="restart"/>
            <w:tcBorders>
              <w:top w:val="single" w:sz="4" w:space="0" w:color="auto"/>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9</w:t>
            </w: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 xml:space="preserve">1.2.1 </w:t>
            </w:r>
            <w:r w:rsidRPr="0025572F">
              <w:rPr>
                <w:rFonts w:ascii="Times New Roman" w:eastAsia="仿宋_GB2312" w:hAnsi="Times New Roman" w:cs="Times New Roman"/>
                <w:color w:val="000000" w:themeColor="text1"/>
                <w:sz w:val="22"/>
                <w:szCs w:val="21"/>
              </w:rPr>
              <w:t>现代化管理制度</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1.2.2</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市场化分配激励机制</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bottom w:val="single" w:sz="4" w:space="0" w:color="auto"/>
              <w:right w:val="single" w:sz="4" w:space="0" w:color="auto"/>
            </w:tcBorders>
            <w:vAlign w:val="center"/>
            <w:hideMark/>
          </w:tcPr>
          <w:p w:rsidR="00410DAA" w:rsidRPr="0025572F" w:rsidRDefault="00410DAA" w:rsidP="00D40979">
            <w:pPr>
              <w:widowControl/>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1.2.3</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灵活的用人机制</w:t>
            </w:r>
          </w:p>
        </w:tc>
      </w:tr>
      <w:tr w:rsidR="0025572F" w:rsidRPr="0025572F" w:rsidTr="004C3A49">
        <w:trPr>
          <w:cantSplit/>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2.</w:t>
            </w:r>
            <w:r w:rsidRPr="0025572F">
              <w:rPr>
                <w:rFonts w:ascii="Times New Roman" w:eastAsia="仿宋_GB2312" w:hAnsi="Times New Roman" w:cs="Times New Roman"/>
                <w:color w:val="000000" w:themeColor="text1"/>
                <w:sz w:val="22"/>
                <w:szCs w:val="21"/>
              </w:rPr>
              <w:t>人才团队</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18</w:t>
            </w:r>
          </w:p>
        </w:tc>
        <w:tc>
          <w:tcPr>
            <w:tcW w:w="1255" w:type="pct"/>
            <w:vMerge w:val="restart"/>
            <w:tcBorders>
              <w:top w:val="single" w:sz="4" w:space="0" w:color="auto"/>
              <w:left w:val="single" w:sz="4" w:space="0" w:color="auto"/>
              <w:right w:val="single" w:sz="4" w:space="0" w:color="auto"/>
            </w:tcBorders>
            <w:vAlign w:val="center"/>
            <w:hideMark/>
          </w:tcPr>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2.1</w:t>
            </w:r>
            <w:r w:rsidRPr="0025572F">
              <w:rPr>
                <w:rFonts w:ascii="Times New Roman" w:eastAsia="仿宋_GB2312" w:hAnsi="Times New Roman" w:cs="Times New Roman"/>
                <w:color w:val="000000" w:themeColor="text1"/>
                <w:sz w:val="22"/>
                <w:szCs w:val="21"/>
              </w:rPr>
              <w:t>研发人员规模</w:t>
            </w:r>
          </w:p>
        </w:tc>
        <w:tc>
          <w:tcPr>
            <w:tcW w:w="377" w:type="pct"/>
            <w:vMerge w:val="restart"/>
            <w:tcBorders>
              <w:top w:val="single" w:sz="4" w:space="0" w:color="auto"/>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10</w:t>
            </w: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2.1.1</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研发人员总数</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2.1.2</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研发人员占机构总人数的比重（</w:t>
            </w:r>
            <w:r w:rsidRPr="0025572F">
              <w:rPr>
                <w:rFonts w:ascii="Times New Roman" w:eastAsia="仿宋_GB2312" w:hAnsi="Times New Roman" w:cs="Times New Roman"/>
                <w:color w:val="000000" w:themeColor="text1"/>
                <w:sz w:val="22"/>
                <w:szCs w:val="21"/>
              </w:rPr>
              <w:t>%</w:t>
            </w:r>
            <w:r w:rsidRPr="0025572F">
              <w:rPr>
                <w:rFonts w:ascii="Times New Roman" w:eastAsia="仿宋_GB2312" w:hAnsi="Times New Roman" w:cs="Times New Roman"/>
                <w:color w:val="000000" w:themeColor="text1"/>
                <w:sz w:val="22"/>
                <w:szCs w:val="21"/>
              </w:rPr>
              <w:t>）</w:t>
            </w:r>
          </w:p>
        </w:tc>
      </w:tr>
      <w:tr w:rsidR="0025572F" w:rsidRPr="0025572F" w:rsidTr="004C3A49">
        <w:trPr>
          <w:cantSplit/>
          <w:trHeight w:val="24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6C3546">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 xml:space="preserve">2.1.3 </w:t>
            </w:r>
            <w:r w:rsidRPr="0025572F">
              <w:rPr>
                <w:rFonts w:ascii="Times New Roman" w:eastAsia="仿宋_GB2312" w:hAnsi="Times New Roman" w:cs="Times New Roman" w:hint="eastAsia"/>
                <w:color w:val="000000" w:themeColor="text1"/>
                <w:sz w:val="22"/>
                <w:szCs w:val="21"/>
              </w:rPr>
              <w:t>兼职研发人员数</w:t>
            </w:r>
          </w:p>
        </w:tc>
      </w:tr>
      <w:tr w:rsidR="0025572F" w:rsidRPr="0025572F" w:rsidTr="004C3A49">
        <w:trPr>
          <w:cantSplit/>
          <w:trHeight w:val="113"/>
          <w:jc w:val="center"/>
        </w:trPr>
        <w:tc>
          <w:tcPr>
            <w:tcW w:w="564" w:type="pct"/>
            <w:vMerge/>
            <w:tcBorders>
              <w:top w:val="single" w:sz="4" w:space="0" w:color="auto"/>
              <w:left w:val="single" w:sz="4" w:space="0" w:color="auto"/>
              <w:bottom w:val="single" w:sz="4" w:space="0" w:color="auto"/>
              <w:right w:val="single" w:sz="4" w:space="0" w:color="auto"/>
            </w:tcBorders>
            <w:vAlign w:val="center"/>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left w:val="single" w:sz="4" w:space="0" w:color="auto"/>
              <w:bottom w:val="single" w:sz="4" w:space="0" w:color="auto"/>
              <w:right w:val="single" w:sz="4" w:space="0" w:color="auto"/>
            </w:tcBorders>
            <w:vAlign w:val="center"/>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bottom w:val="single" w:sz="4" w:space="0" w:color="auto"/>
              <w:right w:val="single" w:sz="4" w:space="0" w:color="auto"/>
            </w:tcBorders>
            <w:vAlign w:val="center"/>
          </w:tcPr>
          <w:p w:rsidR="00410DAA" w:rsidRPr="0025572F" w:rsidRDefault="00410DAA" w:rsidP="00D40979">
            <w:pPr>
              <w:widowControl/>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tcPr>
          <w:p w:rsidR="00410DAA" w:rsidRPr="0025572F" w:rsidRDefault="00410DAA" w:rsidP="00CE1415">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 xml:space="preserve">2.1.4 </w:t>
            </w:r>
            <w:r w:rsidRPr="0025572F">
              <w:rPr>
                <w:rFonts w:ascii="Times New Roman" w:eastAsia="仿宋_GB2312" w:hAnsi="Times New Roman" w:cs="Times New Roman" w:hint="eastAsia"/>
                <w:color w:val="000000" w:themeColor="text1"/>
                <w:sz w:val="22"/>
                <w:szCs w:val="21"/>
              </w:rPr>
              <w:t>硕士学历或副高职称以上研发人员占全部研发人员比重</w:t>
            </w:r>
            <w:r w:rsidRPr="0025572F">
              <w:rPr>
                <w:rFonts w:ascii="Times New Roman" w:eastAsia="仿宋_GB2312" w:hAnsi="Times New Roman" w:cs="Times New Roman"/>
                <w:color w:val="000000" w:themeColor="text1"/>
                <w:sz w:val="22"/>
                <w:szCs w:val="21"/>
              </w:rPr>
              <w:t>（</w:t>
            </w:r>
            <w:r w:rsidRPr="0025572F">
              <w:rPr>
                <w:rFonts w:ascii="Times New Roman" w:eastAsia="仿宋_GB2312" w:hAnsi="Times New Roman" w:cs="Times New Roman"/>
                <w:color w:val="000000" w:themeColor="text1"/>
                <w:sz w:val="22"/>
                <w:szCs w:val="21"/>
              </w:rPr>
              <w:t>%</w:t>
            </w:r>
            <w:r w:rsidRPr="0025572F">
              <w:rPr>
                <w:rFonts w:ascii="Times New Roman" w:eastAsia="仿宋_GB2312" w:hAnsi="Times New Roman" w:cs="Times New Roman"/>
                <w:color w:val="000000" w:themeColor="text1"/>
                <w:sz w:val="22"/>
                <w:szCs w:val="21"/>
              </w:rPr>
              <w:t>）</w:t>
            </w:r>
          </w:p>
        </w:tc>
      </w:tr>
      <w:tr w:rsidR="0025572F" w:rsidRPr="0025572F" w:rsidTr="004C3A49">
        <w:trPr>
          <w:cantSplit/>
          <w:trHeight w:val="240"/>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val="restart"/>
            <w:tcBorders>
              <w:top w:val="single" w:sz="4" w:space="0" w:color="auto"/>
              <w:left w:val="single" w:sz="4" w:space="0" w:color="auto"/>
              <w:bottom w:val="single" w:sz="4" w:space="0" w:color="auto"/>
              <w:right w:val="single" w:sz="4" w:space="0" w:color="auto"/>
            </w:tcBorders>
            <w:vAlign w:val="center"/>
            <w:hideMark/>
          </w:tcPr>
          <w:p w:rsidR="00B06B6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 xml:space="preserve">2.2 </w:t>
            </w:r>
            <w:r w:rsidRPr="0025572F">
              <w:rPr>
                <w:rFonts w:ascii="Times New Roman" w:eastAsia="仿宋_GB2312" w:hAnsi="Times New Roman" w:cs="Times New Roman"/>
                <w:color w:val="000000" w:themeColor="text1"/>
                <w:sz w:val="22"/>
                <w:szCs w:val="21"/>
              </w:rPr>
              <w:t>成果转化</w:t>
            </w:r>
          </w:p>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人员规模</w:t>
            </w:r>
          </w:p>
        </w:tc>
        <w:tc>
          <w:tcPr>
            <w:tcW w:w="377" w:type="pct"/>
            <w:vMerge w:val="restart"/>
            <w:tcBorders>
              <w:top w:val="single" w:sz="4" w:space="0" w:color="auto"/>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2</w:t>
            </w: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2.2.1</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技术经纪人数</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bottom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2.2.2</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科技专员数</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val="restart"/>
            <w:tcBorders>
              <w:top w:val="single" w:sz="4" w:space="0" w:color="auto"/>
              <w:left w:val="single" w:sz="4" w:space="0" w:color="auto"/>
              <w:bottom w:val="single" w:sz="4" w:space="0" w:color="auto"/>
              <w:right w:val="single" w:sz="4" w:space="0" w:color="auto"/>
            </w:tcBorders>
            <w:vAlign w:val="center"/>
            <w:hideMark/>
          </w:tcPr>
          <w:p w:rsidR="00B06B6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 xml:space="preserve">2.3 </w:t>
            </w:r>
            <w:r w:rsidRPr="0025572F">
              <w:rPr>
                <w:rFonts w:ascii="Times New Roman" w:eastAsia="仿宋_GB2312" w:hAnsi="Times New Roman" w:cs="Times New Roman"/>
                <w:color w:val="000000" w:themeColor="text1"/>
                <w:sz w:val="22"/>
                <w:szCs w:val="21"/>
              </w:rPr>
              <w:t>高端人才</w:t>
            </w:r>
            <w:proofErr w:type="gramStart"/>
            <w:r w:rsidRPr="0025572F">
              <w:rPr>
                <w:rFonts w:ascii="Times New Roman" w:eastAsia="仿宋_GB2312" w:hAnsi="Times New Roman" w:cs="Times New Roman"/>
                <w:color w:val="000000" w:themeColor="text1"/>
                <w:sz w:val="22"/>
                <w:szCs w:val="21"/>
              </w:rPr>
              <w:t>和</w:t>
            </w:r>
            <w:proofErr w:type="gramEnd"/>
          </w:p>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创新团队</w:t>
            </w:r>
          </w:p>
        </w:tc>
        <w:tc>
          <w:tcPr>
            <w:tcW w:w="377" w:type="pct"/>
            <w:vMerge w:val="restart"/>
            <w:tcBorders>
              <w:top w:val="single" w:sz="4" w:space="0" w:color="auto"/>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6</w:t>
            </w: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2.3.1</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引进市级以上创新团队数量（</w:t>
            </w:r>
            <w:proofErr w:type="gramStart"/>
            <w:r w:rsidRPr="0025572F">
              <w:rPr>
                <w:rFonts w:ascii="Times New Roman" w:eastAsia="仿宋_GB2312" w:hAnsi="Times New Roman" w:cs="Times New Roman"/>
                <w:color w:val="000000" w:themeColor="text1"/>
                <w:sz w:val="22"/>
                <w:szCs w:val="21"/>
              </w:rPr>
              <w:t>个</w:t>
            </w:r>
            <w:proofErr w:type="gramEnd"/>
            <w:r w:rsidRPr="0025572F">
              <w:rPr>
                <w:rFonts w:ascii="Times New Roman" w:eastAsia="仿宋_GB2312" w:hAnsi="Times New Roman" w:cs="Times New Roman"/>
                <w:color w:val="000000" w:themeColor="text1"/>
                <w:sz w:val="22"/>
                <w:szCs w:val="21"/>
              </w:rPr>
              <w:t>）</w:t>
            </w:r>
          </w:p>
        </w:tc>
      </w:tr>
      <w:tr w:rsidR="0025572F" w:rsidRPr="0025572F" w:rsidTr="004C3A49">
        <w:trPr>
          <w:cantSplit/>
          <w:trHeight w:val="177"/>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bottom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right w:val="single" w:sz="4" w:space="0" w:color="auto"/>
            </w:tcBorders>
            <w:vAlign w:val="center"/>
            <w:hideMark/>
          </w:tcPr>
          <w:p w:rsidR="00410DAA" w:rsidRPr="0025572F" w:rsidRDefault="00410DAA" w:rsidP="00CD3F62">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2.3.</w:t>
            </w:r>
            <w:r w:rsidRPr="0025572F">
              <w:rPr>
                <w:rFonts w:ascii="Times New Roman" w:eastAsia="仿宋_GB2312" w:hAnsi="Times New Roman" w:cs="Times New Roman" w:hint="eastAsia"/>
                <w:color w:val="000000" w:themeColor="text1"/>
                <w:sz w:val="22"/>
                <w:szCs w:val="21"/>
              </w:rPr>
              <w:t xml:space="preserve">2 </w:t>
            </w:r>
            <w:r w:rsidRPr="0025572F">
              <w:rPr>
                <w:rFonts w:ascii="Times New Roman" w:eastAsia="仿宋_GB2312" w:hAnsi="Times New Roman" w:cs="Times New Roman"/>
                <w:color w:val="000000" w:themeColor="text1"/>
                <w:sz w:val="22"/>
                <w:szCs w:val="21"/>
              </w:rPr>
              <w:t>高层次人才创新创业情况</w:t>
            </w:r>
          </w:p>
        </w:tc>
      </w:tr>
      <w:tr w:rsidR="0025572F" w:rsidRPr="0025572F" w:rsidTr="004C3A49">
        <w:trPr>
          <w:cantSplit/>
          <w:jc w:val="center"/>
        </w:trPr>
        <w:tc>
          <w:tcPr>
            <w:tcW w:w="564" w:type="pct"/>
            <w:vMerge w:val="restart"/>
            <w:tcBorders>
              <w:top w:val="single" w:sz="4" w:space="0" w:color="auto"/>
              <w:left w:val="single" w:sz="4" w:space="0" w:color="auto"/>
              <w:right w:val="single" w:sz="4" w:space="0" w:color="auto"/>
            </w:tcBorders>
            <w:vAlign w:val="center"/>
            <w:hideMark/>
          </w:tcPr>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3.</w:t>
            </w:r>
            <w:r w:rsidRPr="0025572F">
              <w:rPr>
                <w:rFonts w:ascii="Times New Roman" w:eastAsia="仿宋_GB2312" w:hAnsi="Times New Roman" w:cs="Times New Roman"/>
                <w:color w:val="000000" w:themeColor="text1"/>
                <w:sz w:val="22"/>
                <w:szCs w:val="21"/>
              </w:rPr>
              <w:t>创新能力</w:t>
            </w:r>
          </w:p>
        </w:tc>
        <w:tc>
          <w:tcPr>
            <w:tcW w:w="414" w:type="pct"/>
            <w:vMerge w:val="restart"/>
            <w:tcBorders>
              <w:top w:val="single" w:sz="4" w:space="0" w:color="auto"/>
              <w:left w:val="single" w:sz="4" w:space="0" w:color="auto"/>
              <w:right w:val="single" w:sz="4" w:space="0" w:color="auto"/>
            </w:tcBorders>
            <w:vAlign w:val="center"/>
            <w:hideMark/>
          </w:tcPr>
          <w:p w:rsidR="00410DAA" w:rsidRPr="0025572F" w:rsidRDefault="00410DAA" w:rsidP="00310593">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27</w:t>
            </w:r>
          </w:p>
        </w:tc>
        <w:tc>
          <w:tcPr>
            <w:tcW w:w="1255" w:type="pct"/>
            <w:vMerge w:val="restart"/>
            <w:tcBorders>
              <w:top w:val="single" w:sz="4" w:space="0" w:color="auto"/>
              <w:left w:val="single" w:sz="4" w:space="0" w:color="auto"/>
              <w:right w:val="single" w:sz="4" w:space="0" w:color="auto"/>
            </w:tcBorders>
            <w:vAlign w:val="center"/>
            <w:hideMark/>
          </w:tcPr>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3.1</w:t>
            </w:r>
            <w:r w:rsidRPr="0025572F">
              <w:rPr>
                <w:rFonts w:ascii="Times New Roman" w:eastAsia="仿宋_GB2312" w:hAnsi="Times New Roman" w:cs="Times New Roman"/>
                <w:color w:val="000000" w:themeColor="text1"/>
                <w:sz w:val="22"/>
                <w:szCs w:val="21"/>
              </w:rPr>
              <w:t>研发投入水平</w:t>
            </w:r>
          </w:p>
        </w:tc>
        <w:tc>
          <w:tcPr>
            <w:tcW w:w="377" w:type="pct"/>
            <w:vMerge w:val="restart"/>
            <w:tcBorders>
              <w:top w:val="single" w:sz="4" w:space="0" w:color="auto"/>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9</w:t>
            </w: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E66C1D">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3.1.1</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研发经费支出总额</w:t>
            </w:r>
          </w:p>
        </w:tc>
      </w:tr>
      <w:tr w:rsidR="0025572F" w:rsidRPr="0025572F" w:rsidTr="004C3A49">
        <w:trPr>
          <w:cantSplit/>
          <w:trHeight w:val="476"/>
          <w:jc w:val="center"/>
        </w:trPr>
        <w:tc>
          <w:tcPr>
            <w:tcW w:w="564"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E66C1D">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3.1.2</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研发经费支出占总收入的比重（</w:t>
            </w:r>
            <w:r w:rsidRPr="0025572F">
              <w:rPr>
                <w:rFonts w:ascii="Times New Roman" w:eastAsia="仿宋_GB2312" w:hAnsi="Times New Roman" w:cs="Times New Roman"/>
                <w:color w:val="000000" w:themeColor="text1"/>
                <w:sz w:val="22"/>
                <w:szCs w:val="21"/>
              </w:rPr>
              <w:t>%</w:t>
            </w:r>
            <w:r w:rsidRPr="0025572F">
              <w:rPr>
                <w:rFonts w:ascii="Times New Roman" w:eastAsia="仿宋_GB2312" w:hAnsi="Times New Roman" w:cs="Times New Roman"/>
                <w:color w:val="000000" w:themeColor="text1"/>
                <w:sz w:val="22"/>
                <w:szCs w:val="21"/>
              </w:rPr>
              <w:t>）</w:t>
            </w:r>
          </w:p>
        </w:tc>
      </w:tr>
      <w:tr w:rsidR="0025572F" w:rsidRPr="0025572F" w:rsidTr="004C3A49">
        <w:trPr>
          <w:cantSplit/>
          <w:trHeight w:val="138"/>
          <w:jc w:val="center"/>
        </w:trPr>
        <w:tc>
          <w:tcPr>
            <w:tcW w:w="564" w:type="pct"/>
            <w:vMerge/>
            <w:tcBorders>
              <w:left w:val="single" w:sz="4" w:space="0" w:color="auto"/>
              <w:right w:val="single" w:sz="4" w:space="0" w:color="auto"/>
            </w:tcBorders>
            <w:vAlign w:val="center"/>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left w:val="single" w:sz="4" w:space="0" w:color="auto"/>
              <w:right w:val="single" w:sz="4" w:space="0" w:color="auto"/>
            </w:tcBorders>
            <w:vAlign w:val="center"/>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left w:val="single" w:sz="4" w:space="0" w:color="auto"/>
              <w:bottom w:val="single" w:sz="4" w:space="0" w:color="auto"/>
              <w:right w:val="single" w:sz="4" w:space="0" w:color="auto"/>
            </w:tcBorders>
            <w:vAlign w:val="center"/>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bottom w:val="single" w:sz="4" w:space="0" w:color="auto"/>
              <w:right w:val="single" w:sz="4" w:space="0" w:color="auto"/>
            </w:tcBorders>
            <w:vAlign w:val="center"/>
          </w:tcPr>
          <w:p w:rsidR="00410DAA" w:rsidRPr="0025572F" w:rsidRDefault="00410DAA" w:rsidP="00D40979">
            <w:pPr>
              <w:widowControl/>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tcPr>
          <w:p w:rsidR="00410DAA" w:rsidRPr="0025572F" w:rsidRDefault="00410DAA" w:rsidP="00D40979">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3.1.</w:t>
            </w:r>
            <w:r w:rsidRPr="0025572F">
              <w:rPr>
                <w:rFonts w:ascii="Times New Roman" w:eastAsia="仿宋_GB2312" w:hAnsi="Times New Roman" w:cs="Times New Roman" w:hint="eastAsia"/>
                <w:color w:val="000000" w:themeColor="text1"/>
                <w:sz w:val="22"/>
                <w:szCs w:val="21"/>
              </w:rPr>
              <w:t xml:space="preserve">3 </w:t>
            </w:r>
            <w:r w:rsidRPr="0025572F">
              <w:rPr>
                <w:rFonts w:ascii="Times New Roman" w:eastAsia="仿宋_GB2312" w:hAnsi="Times New Roman" w:cs="Times New Roman"/>
                <w:color w:val="000000" w:themeColor="text1"/>
                <w:sz w:val="22"/>
                <w:szCs w:val="21"/>
              </w:rPr>
              <w:t>原值</w:t>
            </w:r>
            <w:r w:rsidRPr="0025572F">
              <w:rPr>
                <w:rFonts w:ascii="Times New Roman" w:eastAsia="仿宋_GB2312" w:hAnsi="Times New Roman" w:cs="Times New Roman" w:hint="eastAsia"/>
                <w:color w:val="000000" w:themeColor="text1"/>
                <w:sz w:val="22"/>
                <w:szCs w:val="21"/>
              </w:rPr>
              <w:t>5</w:t>
            </w:r>
            <w:r w:rsidRPr="0025572F">
              <w:rPr>
                <w:rFonts w:ascii="Times New Roman" w:eastAsia="仿宋_GB2312" w:hAnsi="Times New Roman" w:cs="Times New Roman"/>
                <w:color w:val="000000" w:themeColor="text1"/>
                <w:sz w:val="22"/>
                <w:szCs w:val="21"/>
              </w:rPr>
              <w:t>万元以上科研设备（万元）</w:t>
            </w:r>
          </w:p>
        </w:tc>
      </w:tr>
      <w:tr w:rsidR="0025572F" w:rsidRPr="0025572F" w:rsidTr="004C3A49">
        <w:trPr>
          <w:cantSplit/>
          <w:jc w:val="center"/>
        </w:trPr>
        <w:tc>
          <w:tcPr>
            <w:tcW w:w="564"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val="restar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3.2</w:t>
            </w:r>
            <w:r w:rsidRPr="0025572F">
              <w:rPr>
                <w:rFonts w:ascii="Times New Roman" w:eastAsia="仿宋_GB2312" w:hAnsi="Times New Roman" w:cs="Times New Roman"/>
                <w:color w:val="000000" w:themeColor="text1"/>
                <w:sz w:val="22"/>
                <w:szCs w:val="21"/>
              </w:rPr>
              <w:t>研发项目能力</w:t>
            </w:r>
          </w:p>
        </w:tc>
        <w:tc>
          <w:tcPr>
            <w:tcW w:w="377" w:type="pct"/>
            <w:vMerge w:val="restart"/>
            <w:tcBorders>
              <w:top w:val="single" w:sz="4" w:space="0" w:color="auto"/>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8</w:t>
            </w: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E66C1D">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3.2.1</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hint="eastAsia"/>
                <w:color w:val="000000" w:themeColor="text1"/>
                <w:sz w:val="22"/>
                <w:szCs w:val="21"/>
              </w:rPr>
              <w:t>承担（参与）财政科技计划项目数（项）及经费总额（万元）</w:t>
            </w:r>
          </w:p>
        </w:tc>
      </w:tr>
      <w:tr w:rsidR="0025572F" w:rsidRPr="0025572F" w:rsidTr="004C3A49">
        <w:trPr>
          <w:cantSplit/>
          <w:jc w:val="center"/>
        </w:trPr>
        <w:tc>
          <w:tcPr>
            <w:tcW w:w="564"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bottom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E66C1D">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3.2.2</w:t>
            </w:r>
            <w:r w:rsidRPr="0025572F">
              <w:rPr>
                <w:rFonts w:ascii="Times New Roman" w:eastAsia="仿宋_GB2312" w:hAnsi="Times New Roman" w:cs="Times New Roman"/>
                <w:color w:val="000000" w:themeColor="text1"/>
                <w:sz w:val="22"/>
                <w:szCs w:val="21"/>
              </w:rPr>
              <w:t>承担</w:t>
            </w:r>
            <w:r w:rsidRPr="0025572F">
              <w:rPr>
                <w:rFonts w:ascii="Times New Roman" w:eastAsia="仿宋_GB2312" w:hAnsi="Times New Roman" w:cs="Times New Roman" w:hint="eastAsia"/>
                <w:color w:val="000000" w:themeColor="text1"/>
                <w:sz w:val="22"/>
                <w:szCs w:val="21"/>
              </w:rPr>
              <w:t>企业委托研发</w:t>
            </w:r>
            <w:r w:rsidRPr="0025572F">
              <w:rPr>
                <w:rFonts w:ascii="Times New Roman" w:eastAsia="仿宋_GB2312" w:hAnsi="Times New Roman" w:cs="Times New Roman"/>
                <w:color w:val="000000" w:themeColor="text1"/>
                <w:sz w:val="22"/>
                <w:szCs w:val="21"/>
              </w:rPr>
              <w:t>项目数（项）及经费总额（万元）</w:t>
            </w:r>
          </w:p>
        </w:tc>
      </w:tr>
      <w:tr w:rsidR="0025572F" w:rsidRPr="0025572F" w:rsidTr="004C3A49">
        <w:trPr>
          <w:cantSplit/>
          <w:jc w:val="center"/>
        </w:trPr>
        <w:tc>
          <w:tcPr>
            <w:tcW w:w="564"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val="restart"/>
            <w:tcBorders>
              <w:top w:val="single" w:sz="4" w:space="0" w:color="auto"/>
              <w:left w:val="single" w:sz="4" w:space="0" w:color="auto"/>
              <w:right w:val="single" w:sz="4" w:space="0" w:color="auto"/>
            </w:tcBorders>
            <w:vAlign w:val="center"/>
            <w:hideMark/>
          </w:tcPr>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3.3</w:t>
            </w:r>
            <w:r w:rsidRPr="0025572F">
              <w:rPr>
                <w:rFonts w:ascii="Times New Roman" w:eastAsia="仿宋_GB2312" w:hAnsi="Times New Roman" w:cs="Times New Roman"/>
                <w:color w:val="000000" w:themeColor="text1"/>
                <w:sz w:val="22"/>
                <w:szCs w:val="21"/>
              </w:rPr>
              <w:t>研发产出水平</w:t>
            </w:r>
          </w:p>
        </w:tc>
        <w:tc>
          <w:tcPr>
            <w:tcW w:w="377" w:type="pct"/>
            <w:vMerge w:val="restart"/>
            <w:tcBorders>
              <w:top w:val="single" w:sz="4" w:space="0" w:color="auto"/>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10</w:t>
            </w: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E66C1D">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3.3.1</w:t>
            </w:r>
            <w:r w:rsidRPr="0025572F">
              <w:rPr>
                <w:rFonts w:ascii="Times New Roman" w:eastAsia="仿宋_GB2312" w:hAnsi="Times New Roman" w:cs="Times New Roman"/>
                <w:color w:val="000000" w:themeColor="text1"/>
                <w:sz w:val="22"/>
                <w:szCs w:val="21"/>
              </w:rPr>
              <w:t>发明专利拥有量（申请量、授权量）（件）</w:t>
            </w:r>
          </w:p>
        </w:tc>
      </w:tr>
      <w:tr w:rsidR="0025572F" w:rsidRPr="0025572F" w:rsidTr="004C3A49">
        <w:trPr>
          <w:cantSplit/>
          <w:jc w:val="center"/>
        </w:trPr>
        <w:tc>
          <w:tcPr>
            <w:tcW w:w="564"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3.3.2</w:t>
            </w:r>
            <w:r w:rsidRPr="0025572F">
              <w:rPr>
                <w:rFonts w:ascii="Times New Roman" w:eastAsia="仿宋_GB2312" w:hAnsi="Times New Roman" w:cs="Times New Roman"/>
                <w:color w:val="000000" w:themeColor="text1"/>
                <w:sz w:val="22"/>
                <w:szCs w:val="21"/>
              </w:rPr>
              <w:t>牵头或参与制定省级以上标准数量（</w:t>
            </w:r>
            <w:proofErr w:type="gramStart"/>
            <w:r w:rsidRPr="0025572F">
              <w:rPr>
                <w:rFonts w:ascii="Times New Roman" w:eastAsia="仿宋_GB2312" w:hAnsi="Times New Roman" w:cs="Times New Roman"/>
                <w:color w:val="000000" w:themeColor="text1"/>
                <w:sz w:val="22"/>
                <w:szCs w:val="21"/>
              </w:rPr>
              <w:t>个</w:t>
            </w:r>
            <w:proofErr w:type="gramEnd"/>
            <w:r w:rsidRPr="0025572F">
              <w:rPr>
                <w:rFonts w:ascii="Times New Roman" w:eastAsia="仿宋_GB2312" w:hAnsi="Times New Roman" w:cs="Times New Roman"/>
                <w:color w:val="000000" w:themeColor="text1"/>
                <w:sz w:val="22"/>
                <w:szCs w:val="21"/>
              </w:rPr>
              <w:t>）</w:t>
            </w:r>
          </w:p>
        </w:tc>
      </w:tr>
      <w:tr w:rsidR="0025572F" w:rsidRPr="0025572F" w:rsidTr="004C3A49">
        <w:trPr>
          <w:cantSplit/>
          <w:trHeight w:val="343"/>
          <w:jc w:val="center"/>
        </w:trPr>
        <w:tc>
          <w:tcPr>
            <w:tcW w:w="564"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left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right w:val="single" w:sz="4" w:space="0" w:color="auto"/>
            </w:tcBorders>
            <w:vAlign w:val="center"/>
            <w:hideMark/>
          </w:tcPr>
          <w:p w:rsidR="00410DAA" w:rsidRPr="0025572F" w:rsidRDefault="00410DAA" w:rsidP="00D40979">
            <w:pPr>
              <w:widowControl/>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right w:val="single" w:sz="4" w:space="0" w:color="auto"/>
            </w:tcBorders>
            <w:vAlign w:val="center"/>
            <w:hideMark/>
          </w:tcPr>
          <w:p w:rsidR="00410DAA" w:rsidRPr="0025572F" w:rsidRDefault="00410DAA" w:rsidP="00E66C1D">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3.3.3</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hint="eastAsia"/>
                <w:color w:val="000000" w:themeColor="text1"/>
                <w:sz w:val="22"/>
                <w:szCs w:val="21"/>
              </w:rPr>
              <w:t>登记科技成果数量</w:t>
            </w:r>
          </w:p>
        </w:tc>
      </w:tr>
      <w:tr w:rsidR="0025572F" w:rsidRPr="0025572F" w:rsidTr="004C3A49">
        <w:trPr>
          <w:cantSplit/>
          <w:trHeight w:val="2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4.</w:t>
            </w:r>
            <w:r w:rsidRPr="0025572F">
              <w:rPr>
                <w:rFonts w:ascii="Times New Roman" w:eastAsia="仿宋_GB2312" w:hAnsi="Times New Roman" w:cs="Times New Roman"/>
                <w:color w:val="000000" w:themeColor="text1"/>
                <w:sz w:val="22"/>
                <w:szCs w:val="21"/>
              </w:rPr>
              <w:t>创新效益</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CE1415">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2</w:t>
            </w:r>
            <w:r w:rsidRPr="0025572F">
              <w:rPr>
                <w:rFonts w:ascii="Times New Roman" w:eastAsia="仿宋_GB2312" w:hAnsi="Times New Roman" w:cs="Times New Roman" w:hint="eastAsia"/>
                <w:color w:val="000000" w:themeColor="text1"/>
                <w:sz w:val="22"/>
                <w:szCs w:val="21"/>
              </w:rPr>
              <w:t>5</w:t>
            </w:r>
          </w:p>
        </w:tc>
        <w:tc>
          <w:tcPr>
            <w:tcW w:w="1255" w:type="pct"/>
            <w:vMerge w:val="restart"/>
            <w:tcBorders>
              <w:top w:val="single" w:sz="4" w:space="0" w:color="auto"/>
              <w:left w:val="single" w:sz="4" w:space="0" w:color="auto"/>
              <w:bottom w:val="single" w:sz="4" w:space="0" w:color="auto"/>
              <w:right w:val="single" w:sz="4" w:space="0" w:color="auto"/>
            </w:tcBorders>
            <w:vAlign w:val="center"/>
            <w:hideMark/>
          </w:tcPr>
          <w:p w:rsidR="00B06B6F" w:rsidRDefault="00410DAA" w:rsidP="00084FF0">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4.1</w:t>
            </w:r>
            <w:r w:rsidRPr="0025572F">
              <w:rPr>
                <w:rFonts w:ascii="Times New Roman" w:eastAsia="仿宋_GB2312" w:hAnsi="Times New Roman" w:cs="Times New Roman" w:hint="eastAsia"/>
                <w:color w:val="000000" w:themeColor="text1"/>
                <w:sz w:val="22"/>
                <w:szCs w:val="21"/>
              </w:rPr>
              <w:t>经济技术</w:t>
            </w:r>
          </w:p>
          <w:p w:rsidR="00410DAA" w:rsidRPr="0025572F" w:rsidRDefault="00410DAA" w:rsidP="00084FF0">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服务</w:t>
            </w:r>
            <w:r w:rsidRPr="0025572F">
              <w:rPr>
                <w:rFonts w:ascii="Times New Roman" w:eastAsia="仿宋_GB2312" w:hAnsi="Times New Roman" w:cs="Times New Roman"/>
                <w:color w:val="000000" w:themeColor="text1"/>
                <w:sz w:val="22"/>
                <w:szCs w:val="21"/>
              </w:rPr>
              <w:t>效益</w:t>
            </w:r>
          </w:p>
        </w:tc>
        <w:tc>
          <w:tcPr>
            <w:tcW w:w="377" w:type="pct"/>
            <w:vMerge w:val="restart"/>
            <w:tcBorders>
              <w:top w:val="single" w:sz="4" w:space="0" w:color="auto"/>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12</w:t>
            </w: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E66C1D">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4.1.1</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机构总收入（万元）</w:t>
            </w:r>
          </w:p>
        </w:tc>
      </w:tr>
      <w:tr w:rsidR="0025572F" w:rsidRPr="0025572F" w:rsidTr="004C3A49">
        <w:trPr>
          <w:cantSplit/>
          <w:trHeight w:val="100"/>
          <w:jc w:val="center"/>
        </w:trPr>
        <w:tc>
          <w:tcPr>
            <w:tcW w:w="564" w:type="pct"/>
            <w:vMerge/>
            <w:tcBorders>
              <w:top w:val="single" w:sz="4" w:space="0" w:color="auto"/>
              <w:left w:val="single" w:sz="4" w:space="0" w:color="auto"/>
              <w:bottom w:val="single" w:sz="4" w:space="0" w:color="auto"/>
              <w:right w:val="single" w:sz="4" w:space="0" w:color="auto"/>
            </w:tcBorders>
            <w:vAlign w:val="center"/>
          </w:tcPr>
          <w:p w:rsidR="00410DAA" w:rsidRPr="0025572F" w:rsidRDefault="00410DAA">
            <w:pPr>
              <w:jc w:val="center"/>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410DAA" w:rsidRPr="0025572F" w:rsidRDefault="00410DAA" w:rsidP="00310593">
            <w:pPr>
              <w:jc w:val="center"/>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tcPr>
          <w:p w:rsidR="00410DAA" w:rsidRPr="0025572F" w:rsidRDefault="00410DAA" w:rsidP="00084FF0">
            <w:pPr>
              <w:jc w:val="center"/>
              <w:rPr>
                <w:rFonts w:ascii="Times New Roman" w:eastAsia="仿宋_GB2312" w:hAnsi="Times New Roman" w:cs="Times New Roman"/>
                <w:color w:val="000000" w:themeColor="text1"/>
                <w:sz w:val="22"/>
                <w:szCs w:val="21"/>
              </w:rPr>
            </w:pPr>
          </w:p>
        </w:tc>
        <w:tc>
          <w:tcPr>
            <w:tcW w:w="377" w:type="pct"/>
            <w:vMerge/>
            <w:tcBorders>
              <w:left w:val="single" w:sz="4" w:space="0" w:color="auto"/>
              <w:right w:val="single" w:sz="4" w:space="0" w:color="auto"/>
            </w:tcBorders>
            <w:vAlign w:val="center"/>
          </w:tcPr>
          <w:p w:rsidR="00410DAA" w:rsidRPr="0025572F" w:rsidRDefault="00410DAA" w:rsidP="00D40979">
            <w:pPr>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tcPr>
          <w:p w:rsidR="00410DAA" w:rsidRPr="0025572F" w:rsidRDefault="00410DAA" w:rsidP="00E66C1D">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4.1.2</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hint="eastAsia"/>
                <w:color w:val="000000" w:themeColor="text1"/>
                <w:sz w:val="22"/>
                <w:szCs w:val="21"/>
              </w:rPr>
              <w:t>应纳</w:t>
            </w:r>
            <w:r w:rsidRPr="0025572F">
              <w:rPr>
                <w:rFonts w:ascii="Times New Roman" w:eastAsia="仿宋_GB2312" w:hAnsi="Times New Roman" w:cs="Times New Roman"/>
                <w:color w:val="000000" w:themeColor="text1"/>
                <w:sz w:val="22"/>
                <w:szCs w:val="21"/>
              </w:rPr>
              <w:t>税总额</w:t>
            </w:r>
            <w:r w:rsidRPr="0025572F">
              <w:rPr>
                <w:rFonts w:ascii="Times New Roman" w:eastAsia="仿宋_GB2312" w:hAnsi="Times New Roman" w:cs="Times New Roman" w:hint="eastAsia"/>
                <w:color w:val="000000" w:themeColor="text1"/>
                <w:sz w:val="22"/>
                <w:szCs w:val="21"/>
              </w:rPr>
              <w:t>（万元）</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right w:val="single" w:sz="4" w:space="0" w:color="auto"/>
            </w:tcBorders>
            <w:vAlign w:val="center"/>
            <w:hideMark/>
          </w:tcPr>
          <w:p w:rsidR="00410DAA" w:rsidRPr="0025572F" w:rsidRDefault="00410DAA" w:rsidP="00D40979">
            <w:pPr>
              <w:widowControl/>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E66C1D">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4.1.</w:t>
            </w:r>
            <w:r w:rsidRPr="0025572F">
              <w:rPr>
                <w:rFonts w:ascii="Times New Roman" w:eastAsia="仿宋_GB2312" w:hAnsi="Times New Roman" w:cs="Times New Roman" w:hint="eastAsia"/>
                <w:color w:val="000000" w:themeColor="text1"/>
                <w:sz w:val="22"/>
                <w:szCs w:val="21"/>
              </w:rPr>
              <w:t>3</w:t>
            </w:r>
            <w:r w:rsidRPr="0025572F">
              <w:rPr>
                <w:rFonts w:ascii="Times New Roman" w:eastAsia="仿宋_GB2312" w:hAnsi="Times New Roman" w:cs="Times New Roman"/>
                <w:color w:val="000000" w:themeColor="text1"/>
                <w:sz w:val="22"/>
                <w:szCs w:val="21"/>
              </w:rPr>
              <w:t>促成技术交易项目数（项）及交易总额</w:t>
            </w:r>
            <w:r w:rsidR="00997385" w:rsidRPr="0025572F">
              <w:rPr>
                <w:rFonts w:ascii="Times New Roman" w:eastAsia="仿宋_GB2312" w:hAnsi="Times New Roman" w:cs="Times New Roman" w:hint="eastAsia"/>
                <w:color w:val="000000" w:themeColor="text1"/>
                <w:sz w:val="22"/>
                <w:szCs w:val="21"/>
              </w:rPr>
              <w:t>（万元）</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bottom w:val="single" w:sz="4" w:space="0" w:color="auto"/>
              <w:right w:val="single" w:sz="4" w:space="0" w:color="auto"/>
            </w:tcBorders>
            <w:vAlign w:val="center"/>
            <w:hideMark/>
          </w:tcPr>
          <w:p w:rsidR="00410DAA" w:rsidRPr="0025572F" w:rsidRDefault="00410DAA" w:rsidP="00D40979">
            <w:pPr>
              <w:widowControl/>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E66C1D">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4.1.</w:t>
            </w:r>
            <w:r w:rsidRPr="0025572F">
              <w:rPr>
                <w:rFonts w:ascii="Times New Roman" w:eastAsia="仿宋_GB2312" w:hAnsi="Times New Roman" w:cs="Times New Roman" w:hint="eastAsia"/>
                <w:color w:val="000000" w:themeColor="text1"/>
                <w:sz w:val="22"/>
                <w:szCs w:val="21"/>
              </w:rPr>
              <w:t>4</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技术性收入占总收入的比重（</w:t>
            </w:r>
            <w:r w:rsidRPr="0025572F">
              <w:rPr>
                <w:rFonts w:ascii="Times New Roman" w:eastAsia="仿宋_GB2312" w:hAnsi="Times New Roman" w:cs="Times New Roman"/>
                <w:color w:val="000000" w:themeColor="text1"/>
                <w:sz w:val="22"/>
                <w:szCs w:val="21"/>
              </w:rPr>
              <w:t>%</w:t>
            </w:r>
            <w:r w:rsidRPr="0025572F">
              <w:rPr>
                <w:rFonts w:ascii="Times New Roman" w:eastAsia="仿宋_GB2312" w:hAnsi="Times New Roman" w:cs="Times New Roman"/>
                <w:color w:val="000000" w:themeColor="text1"/>
                <w:sz w:val="22"/>
                <w:szCs w:val="21"/>
              </w:rPr>
              <w:t>）</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val="restar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4.2</w:t>
            </w:r>
            <w:r w:rsidRPr="0025572F">
              <w:rPr>
                <w:rFonts w:ascii="Times New Roman" w:eastAsia="仿宋_GB2312" w:hAnsi="Times New Roman" w:cs="Times New Roman"/>
                <w:color w:val="000000" w:themeColor="text1"/>
                <w:sz w:val="22"/>
                <w:szCs w:val="21"/>
              </w:rPr>
              <w:t>创业孵化效益</w:t>
            </w:r>
          </w:p>
        </w:tc>
        <w:tc>
          <w:tcPr>
            <w:tcW w:w="377" w:type="pct"/>
            <w:vMerge w:val="restart"/>
            <w:tcBorders>
              <w:top w:val="single" w:sz="4" w:space="0" w:color="auto"/>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3</w:t>
            </w: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E66C1D">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4.2.1</w:t>
            </w:r>
            <w:r w:rsidRPr="0025572F">
              <w:rPr>
                <w:rFonts w:ascii="Times New Roman" w:eastAsia="仿宋_GB2312" w:hAnsi="Times New Roman" w:cs="Times New Roman"/>
                <w:color w:val="000000" w:themeColor="text1"/>
                <w:sz w:val="22"/>
                <w:szCs w:val="21"/>
              </w:rPr>
              <w:t>引入或设立投融资机构（基金）数及年投资服务创办孵化企业数</w:t>
            </w:r>
            <w:r w:rsidR="00997385" w:rsidRPr="0025572F">
              <w:rPr>
                <w:rFonts w:ascii="Times New Roman" w:eastAsia="仿宋_GB2312" w:hAnsi="Times New Roman" w:cs="Times New Roman" w:hint="eastAsia"/>
                <w:color w:val="000000" w:themeColor="text1"/>
                <w:sz w:val="22"/>
                <w:szCs w:val="21"/>
              </w:rPr>
              <w:t>（家）</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E66C1D">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4.2.2</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创办孵化企业数量（家）</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bottom w:val="single" w:sz="4" w:space="0" w:color="auto"/>
              <w:right w:val="single" w:sz="4" w:space="0" w:color="auto"/>
            </w:tcBorders>
            <w:vAlign w:val="center"/>
            <w:hideMark/>
          </w:tcPr>
          <w:p w:rsidR="00410DAA" w:rsidRPr="0025572F" w:rsidRDefault="00410DAA" w:rsidP="00D40979">
            <w:pPr>
              <w:widowControl/>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E66C1D">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4.2.3</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创办孵化企业营业收入（万元）</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val="restar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4.3</w:t>
            </w:r>
            <w:r w:rsidRPr="0025572F">
              <w:rPr>
                <w:rFonts w:ascii="Times New Roman" w:eastAsia="仿宋_GB2312" w:hAnsi="Times New Roman" w:cs="Times New Roman" w:hint="eastAsia"/>
                <w:color w:val="000000" w:themeColor="text1"/>
                <w:sz w:val="22"/>
                <w:szCs w:val="21"/>
              </w:rPr>
              <w:t>社会</w:t>
            </w:r>
            <w:r w:rsidRPr="0025572F">
              <w:rPr>
                <w:rFonts w:ascii="Times New Roman" w:eastAsia="仿宋_GB2312" w:hAnsi="Times New Roman" w:cs="Times New Roman"/>
                <w:color w:val="000000" w:themeColor="text1"/>
                <w:sz w:val="22"/>
                <w:szCs w:val="21"/>
              </w:rPr>
              <w:t>效益</w:t>
            </w:r>
          </w:p>
        </w:tc>
        <w:tc>
          <w:tcPr>
            <w:tcW w:w="377" w:type="pct"/>
            <w:vMerge w:val="restart"/>
            <w:tcBorders>
              <w:top w:val="single" w:sz="4" w:space="0" w:color="auto"/>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10</w:t>
            </w: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8C7047">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4.3.1</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服务企业数量（</w:t>
            </w:r>
            <w:r w:rsidR="008C7047" w:rsidRPr="0025572F">
              <w:rPr>
                <w:rFonts w:ascii="Times New Roman" w:eastAsia="仿宋_GB2312" w:hAnsi="Times New Roman" w:cs="Times New Roman" w:hint="eastAsia"/>
                <w:color w:val="000000" w:themeColor="text1"/>
                <w:sz w:val="22"/>
                <w:szCs w:val="21"/>
              </w:rPr>
              <w:t>次</w:t>
            </w:r>
            <w:r w:rsidRPr="0025572F">
              <w:rPr>
                <w:rFonts w:ascii="Times New Roman" w:eastAsia="仿宋_GB2312" w:hAnsi="Times New Roman" w:cs="Times New Roman"/>
                <w:color w:val="000000" w:themeColor="text1"/>
                <w:sz w:val="22"/>
                <w:szCs w:val="21"/>
              </w:rPr>
              <w:t>）</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4.3.2</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带动区域创新创业情况</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bottom w:val="single" w:sz="4" w:space="0" w:color="auto"/>
              <w:right w:val="single" w:sz="4" w:space="0" w:color="auto"/>
            </w:tcBorders>
            <w:vAlign w:val="center"/>
            <w:hideMark/>
          </w:tcPr>
          <w:p w:rsidR="00410DAA" w:rsidRPr="0025572F" w:rsidRDefault="00410DAA" w:rsidP="00D40979">
            <w:pPr>
              <w:widowControl/>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4.3.3</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对区域产业发展的促进作用</w:t>
            </w:r>
          </w:p>
        </w:tc>
      </w:tr>
      <w:tr w:rsidR="0025572F" w:rsidRPr="0025572F" w:rsidTr="004C3A49">
        <w:trPr>
          <w:cantSplit/>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lastRenderedPageBreak/>
              <w:t>5.</w:t>
            </w:r>
            <w:r w:rsidRPr="0025572F">
              <w:rPr>
                <w:rFonts w:ascii="Times New Roman" w:eastAsia="仿宋_GB2312" w:hAnsi="Times New Roman" w:cs="Times New Roman"/>
                <w:color w:val="000000" w:themeColor="text1"/>
                <w:sz w:val="22"/>
                <w:szCs w:val="21"/>
              </w:rPr>
              <w:t>开放协同</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310593">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1</w:t>
            </w:r>
            <w:r w:rsidRPr="0025572F">
              <w:rPr>
                <w:rFonts w:ascii="Times New Roman" w:eastAsia="仿宋_GB2312" w:hAnsi="Times New Roman" w:cs="Times New Roman" w:hint="eastAsia"/>
                <w:color w:val="000000" w:themeColor="text1"/>
                <w:sz w:val="22"/>
                <w:szCs w:val="21"/>
              </w:rPr>
              <w:t>2</w:t>
            </w:r>
          </w:p>
        </w:tc>
        <w:tc>
          <w:tcPr>
            <w:tcW w:w="1255" w:type="pct"/>
            <w:vMerge w:val="restar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5.1</w:t>
            </w:r>
            <w:r w:rsidRPr="0025572F">
              <w:rPr>
                <w:rFonts w:ascii="Times New Roman" w:eastAsia="仿宋_GB2312" w:hAnsi="Times New Roman" w:cs="Times New Roman"/>
                <w:color w:val="000000" w:themeColor="text1"/>
                <w:sz w:val="22"/>
                <w:szCs w:val="21"/>
              </w:rPr>
              <w:t>协同发展能力</w:t>
            </w:r>
          </w:p>
        </w:tc>
        <w:tc>
          <w:tcPr>
            <w:tcW w:w="377" w:type="pct"/>
            <w:vMerge w:val="restart"/>
            <w:tcBorders>
              <w:top w:val="single" w:sz="4" w:space="0" w:color="auto"/>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6</w:t>
            </w: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5.1.1</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国际交流情况</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5.1.2</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与研发机构、专业服务机构合作情况</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bottom w:val="single" w:sz="4" w:space="0" w:color="auto"/>
              <w:right w:val="single" w:sz="4" w:space="0" w:color="auto"/>
            </w:tcBorders>
            <w:vAlign w:val="center"/>
            <w:hideMark/>
          </w:tcPr>
          <w:p w:rsidR="00410DAA" w:rsidRPr="0025572F" w:rsidRDefault="00410DAA" w:rsidP="00D40979">
            <w:pPr>
              <w:widowControl/>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5.1.3</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与地方产业集群互动情况</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val="restar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 xml:space="preserve">5.2 </w:t>
            </w:r>
            <w:r w:rsidRPr="0025572F">
              <w:rPr>
                <w:rFonts w:ascii="Times New Roman" w:eastAsia="仿宋_GB2312" w:hAnsi="Times New Roman" w:cs="Times New Roman"/>
                <w:color w:val="000000" w:themeColor="text1"/>
                <w:sz w:val="22"/>
                <w:szCs w:val="21"/>
              </w:rPr>
              <w:t>知名度</w:t>
            </w:r>
          </w:p>
        </w:tc>
        <w:tc>
          <w:tcPr>
            <w:tcW w:w="377" w:type="pct"/>
            <w:vMerge w:val="restart"/>
            <w:tcBorders>
              <w:top w:val="single" w:sz="4" w:space="0" w:color="auto"/>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6</w:t>
            </w: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 xml:space="preserve">5.2.1 </w:t>
            </w:r>
            <w:r w:rsidRPr="0025572F">
              <w:rPr>
                <w:rFonts w:ascii="Times New Roman" w:eastAsia="仿宋_GB2312" w:hAnsi="Times New Roman" w:cs="Times New Roman"/>
                <w:color w:val="000000" w:themeColor="text1"/>
                <w:sz w:val="22"/>
                <w:szCs w:val="21"/>
              </w:rPr>
              <w:t>区域或行业的认知度</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right w:val="single" w:sz="4" w:space="0" w:color="auto"/>
            </w:tcBorders>
            <w:vAlign w:val="center"/>
            <w:hideMark/>
          </w:tcPr>
          <w:p w:rsidR="00410DAA" w:rsidRPr="0025572F" w:rsidRDefault="00410DAA" w:rsidP="00D40979">
            <w:pPr>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rsidP="00026C46">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5.2.2</w:t>
            </w:r>
            <w:r w:rsidR="00E66C1D" w:rsidRPr="0025572F">
              <w:rPr>
                <w:rFonts w:ascii="Times New Roman" w:eastAsia="仿宋_GB2312" w:hAnsi="Times New Roman" w:cs="Times New Roman" w:hint="eastAsia"/>
                <w:color w:val="000000" w:themeColor="text1"/>
                <w:sz w:val="22"/>
                <w:szCs w:val="21"/>
              </w:rPr>
              <w:t xml:space="preserve"> </w:t>
            </w:r>
            <w:r w:rsidRPr="0025572F">
              <w:rPr>
                <w:rFonts w:ascii="Times New Roman" w:eastAsia="仿宋_GB2312" w:hAnsi="Times New Roman" w:cs="Times New Roman"/>
                <w:color w:val="000000" w:themeColor="text1"/>
                <w:sz w:val="22"/>
                <w:szCs w:val="21"/>
              </w:rPr>
              <w:t>举办（参与）重大创新活动情况</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widowControl/>
              <w:jc w:val="left"/>
              <w:rPr>
                <w:rFonts w:ascii="Times New Roman" w:eastAsia="仿宋_GB2312" w:hAnsi="Times New Roman" w:cs="Times New Roman"/>
                <w:color w:val="000000" w:themeColor="text1"/>
                <w:sz w:val="22"/>
                <w:szCs w:val="21"/>
              </w:rPr>
            </w:pPr>
          </w:p>
        </w:tc>
        <w:tc>
          <w:tcPr>
            <w:tcW w:w="377" w:type="pct"/>
            <w:vMerge/>
            <w:tcBorders>
              <w:left w:val="single" w:sz="4" w:space="0" w:color="auto"/>
              <w:bottom w:val="single" w:sz="4" w:space="0" w:color="auto"/>
              <w:right w:val="single" w:sz="4" w:space="0" w:color="auto"/>
            </w:tcBorders>
            <w:vAlign w:val="center"/>
            <w:hideMark/>
          </w:tcPr>
          <w:p w:rsidR="00410DAA" w:rsidRPr="0025572F" w:rsidRDefault="00410DAA" w:rsidP="00D40979">
            <w:pPr>
              <w:widowControl/>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410DAA" w:rsidRPr="0025572F" w:rsidRDefault="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 xml:space="preserve">5.2.3 </w:t>
            </w:r>
            <w:r w:rsidRPr="0025572F">
              <w:rPr>
                <w:rFonts w:ascii="Times New Roman" w:eastAsia="仿宋_GB2312" w:hAnsi="Times New Roman" w:cs="Times New Roman"/>
                <w:color w:val="000000" w:themeColor="text1"/>
                <w:sz w:val="22"/>
                <w:szCs w:val="21"/>
              </w:rPr>
              <w:t>总结推广经验做法情况</w:t>
            </w:r>
          </w:p>
        </w:tc>
      </w:tr>
      <w:tr w:rsidR="0025572F" w:rsidRPr="0025572F" w:rsidTr="004C3A49">
        <w:trPr>
          <w:cantSplit/>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06011B" w:rsidRPr="0025572F" w:rsidRDefault="0006011B">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加分项指标</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rsidR="0006011B" w:rsidRPr="0025572F" w:rsidRDefault="0006011B">
            <w:pPr>
              <w:jc w:val="cente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10</w:t>
            </w:r>
          </w:p>
        </w:tc>
        <w:tc>
          <w:tcPr>
            <w:tcW w:w="1632" w:type="pct"/>
            <w:gridSpan w:val="2"/>
            <w:vMerge w:val="restart"/>
            <w:tcBorders>
              <w:top w:val="single" w:sz="4" w:space="0" w:color="auto"/>
              <w:left w:val="single" w:sz="4" w:space="0" w:color="auto"/>
              <w:bottom w:val="single" w:sz="4" w:space="0" w:color="auto"/>
              <w:right w:val="single" w:sz="4" w:space="0" w:color="auto"/>
            </w:tcBorders>
            <w:vAlign w:val="center"/>
          </w:tcPr>
          <w:p w:rsidR="0006011B" w:rsidRPr="0025572F" w:rsidRDefault="0006011B">
            <w:pPr>
              <w:jc w:val="center"/>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06011B" w:rsidRPr="0025572F" w:rsidRDefault="00CE1415">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获得国家级、省部级以上科技奖励数量</w:t>
            </w:r>
          </w:p>
        </w:tc>
      </w:tr>
      <w:tr w:rsidR="0025572F" w:rsidRPr="0025572F" w:rsidTr="004C3A49">
        <w:trPr>
          <w:cantSplit/>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06011B" w:rsidRPr="0025572F" w:rsidRDefault="0006011B">
            <w:pPr>
              <w:widowControl/>
              <w:jc w:val="left"/>
              <w:rPr>
                <w:rFonts w:ascii="Times New Roman" w:eastAsia="仿宋_GB2312" w:hAnsi="Times New Roman" w:cs="Times New Roman"/>
                <w:color w:val="000000" w:themeColor="text1"/>
                <w:sz w:val="22"/>
                <w:szCs w:val="21"/>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06011B" w:rsidRPr="0025572F" w:rsidRDefault="0006011B">
            <w:pPr>
              <w:widowControl/>
              <w:jc w:val="left"/>
              <w:rPr>
                <w:rFonts w:ascii="Times New Roman" w:eastAsia="仿宋_GB2312" w:hAnsi="Times New Roman" w:cs="Times New Roman"/>
                <w:color w:val="000000" w:themeColor="text1"/>
                <w:sz w:val="22"/>
                <w:szCs w:val="21"/>
              </w:rPr>
            </w:pPr>
          </w:p>
        </w:tc>
        <w:tc>
          <w:tcPr>
            <w:tcW w:w="1632" w:type="pct"/>
            <w:gridSpan w:val="2"/>
            <w:vMerge/>
            <w:tcBorders>
              <w:top w:val="single" w:sz="4" w:space="0" w:color="auto"/>
              <w:left w:val="single" w:sz="4" w:space="0" w:color="auto"/>
              <w:bottom w:val="single" w:sz="4" w:space="0" w:color="auto"/>
              <w:right w:val="single" w:sz="4" w:space="0" w:color="auto"/>
            </w:tcBorders>
            <w:vAlign w:val="center"/>
            <w:hideMark/>
          </w:tcPr>
          <w:p w:rsidR="0006011B" w:rsidRPr="0025572F" w:rsidRDefault="0006011B">
            <w:pPr>
              <w:widowControl/>
              <w:jc w:val="left"/>
              <w:rPr>
                <w:rFonts w:ascii="Times New Roman" w:eastAsia="仿宋_GB2312" w:hAnsi="Times New Roman" w:cs="Times New Roman"/>
                <w:color w:val="000000" w:themeColor="text1"/>
                <w:sz w:val="22"/>
                <w:szCs w:val="21"/>
              </w:rPr>
            </w:pPr>
          </w:p>
        </w:tc>
        <w:tc>
          <w:tcPr>
            <w:tcW w:w="2390" w:type="pct"/>
            <w:tcBorders>
              <w:top w:val="single" w:sz="4" w:space="0" w:color="auto"/>
              <w:left w:val="single" w:sz="4" w:space="0" w:color="auto"/>
              <w:bottom w:val="single" w:sz="4" w:space="0" w:color="auto"/>
              <w:right w:val="single" w:sz="4" w:space="0" w:color="auto"/>
            </w:tcBorders>
            <w:vAlign w:val="center"/>
            <w:hideMark/>
          </w:tcPr>
          <w:p w:rsidR="0006011B" w:rsidRPr="0025572F" w:rsidRDefault="0006011B" w:rsidP="00410DAA">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color w:val="000000" w:themeColor="text1"/>
                <w:sz w:val="22"/>
                <w:szCs w:val="21"/>
              </w:rPr>
              <w:t>国家级、省级创新平台数量</w:t>
            </w:r>
          </w:p>
        </w:tc>
      </w:tr>
    </w:tbl>
    <w:p w:rsidR="00CB5563" w:rsidRPr="0025572F" w:rsidRDefault="00997385" w:rsidP="001835F8">
      <w:pPr>
        <w:rPr>
          <w:rFonts w:ascii="Times New Roman" w:eastAsia="仿宋_GB2312" w:hAnsi="Times New Roman" w:cs="Times New Roman"/>
          <w:color w:val="000000" w:themeColor="text1"/>
          <w:sz w:val="22"/>
          <w:szCs w:val="21"/>
        </w:rPr>
      </w:pPr>
      <w:r w:rsidRPr="0025572F">
        <w:rPr>
          <w:rFonts w:ascii="Times New Roman" w:eastAsia="仿宋_GB2312" w:hAnsi="Times New Roman" w:cs="Times New Roman" w:hint="eastAsia"/>
          <w:color w:val="000000" w:themeColor="text1"/>
          <w:sz w:val="22"/>
          <w:szCs w:val="21"/>
        </w:rPr>
        <w:t>注：相关指标数额（总额、总数、比重等）为评价期内（上两</w:t>
      </w:r>
      <w:r w:rsidR="003862C9" w:rsidRPr="0025572F">
        <w:rPr>
          <w:rFonts w:ascii="Times New Roman" w:eastAsia="仿宋_GB2312" w:hAnsi="Times New Roman" w:cs="Times New Roman" w:hint="eastAsia"/>
          <w:color w:val="000000" w:themeColor="text1"/>
          <w:sz w:val="22"/>
          <w:szCs w:val="21"/>
        </w:rPr>
        <w:t>个自然</w:t>
      </w:r>
      <w:r w:rsidRPr="0025572F">
        <w:rPr>
          <w:rFonts w:ascii="Times New Roman" w:eastAsia="仿宋_GB2312" w:hAnsi="Times New Roman" w:cs="Times New Roman" w:hint="eastAsia"/>
          <w:color w:val="000000" w:themeColor="text1"/>
          <w:sz w:val="22"/>
          <w:szCs w:val="21"/>
        </w:rPr>
        <w:t>年度）产生。</w:t>
      </w:r>
    </w:p>
    <w:sectPr w:rsidR="00CB5563" w:rsidRPr="0025572F" w:rsidSect="00D167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35C" w:rsidRDefault="00D3135C" w:rsidP="00B51A6A">
      <w:r>
        <w:separator/>
      </w:r>
    </w:p>
  </w:endnote>
  <w:endnote w:type="continuationSeparator" w:id="0">
    <w:p w:rsidR="00D3135C" w:rsidRDefault="00D3135C" w:rsidP="00B51A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35C" w:rsidRDefault="00D3135C" w:rsidP="00B51A6A">
      <w:r>
        <w:separator/>
      </w:r>
    </w:p>
  </w:footnote>
  <w:footnote w:type="continuationSeparator" w:id="0">
    <w:p w:rsidR="00D3135C" w:rsidRDefault="00D3135C" w:rsidP="00B51A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CD8"/>
    <w:rsid w:val="00006EA1"/>
    <w:rsid w:val="00015C44"/>
    <w:rsid w:val="00026C46"/>
    <w:rsid w:val="000466B5"/>
    <w:rsid w:val="00055FA4"/>
    <w:rsid w:val="0006011B"/>
    <w:rsid w:val="0006524F"/>
    <w:rsid w:val="00075C86"/>
    <w:rsid w:val="00084FF0"/>
    <w:rsid w:val="000A54D6"/>
    <w:rsid w:val="000B5FF0"/>
    <w:rsid w:val="000C65C5"/>
    <w:rsid w:val="000D5126"/>
    <w:rsid w:val="00112D4E"/>
    <w:rsid w:val="00142E6F"/>
    <w:rsid w:val="001763D1"/>
    <w:rsid w:val="001811CA"/>
    <w:rsid w:val="001835F8"/>
    <w:rsid w:val="001A0CE4"/>
    <w:rsid w:val="001B045A"/>
    <w:rsid w:val="001B1082"/>
    <w:rsid w:val="001B4868"/>
    <w:rsid w:val="00200C01"/>
    <w:rsid w:val="0021345B"/>
    <w:rsid w:val="00217BF6"/>
    <w:rsid w:val="00223D1D"/>
    <w:rsid w:val="00247D71"/>
    <w:rsid w:val="0025572F"/>
    <w:rsid w:val="0026595B"/>
    <w:rsid w:val="002924D7"/>
    <w:rsid w:val="002963DE"/>
    <w:rsid w:val="002C6BCF"/>
    <w:rsid w:val="002D64DF"/>
    <w:rsid w:val="002D71C1"/>
    <w:rsid w:val="002E2AF3"/>
    <w:rsid w:val="002F66C7"/>
    <w:rsid w:val="003003CD"/>
    <w:rsid w:val="00307F77"/>
    <w:rsid w:val="00310593"/>
    <w:rsid w:val="00327363"/>
    <w:rsid w:val="0034142E"/>
    <w:rsid w:val="003706F2"/>
    <w:rsid w:val="003862C9"/>
    <w:rsid w:val="003A0E08"/>
    <w:rsid w:val="003B17BC"/>
    <w:rsid w:val="003D55BD"/>
    <w:rsid w:val="003E1780"/>
    <w:rsid w:val="003F1F54"/>
    <w:rsid w:val="003F239C"/>
    <w:rsid w:val="00403CD8"/>
    <w:rsid w:val="00407BD0"/>
    <w:rsid w:val="00410123"/>
    <w:rsid w:val="00410DAA"/>
    <w:rsid w:val="0042299F"/>
    <w:rsid w:val="0042383A"/>
    <w:rsid w:val="00423984"/>
    <w:rsid w:val="00453485"/>
    <w:rsid w:val="00465525"/>
    <w:rsid w:val="004663EB"/>
    <w:rsid w:val="00473501"/>
    <w:rsid w:val="004876AC"/>
    <w:rsid w:val="004B7E97"/>
    <w:rsid w:val="004C3577"/>
    <w:rsid w:val="004C3A49"/>
    <w:rsid w:val="005128AB"/>
    <w:rsid w:val="00525F09"/>
    <w:rsid w:val="00526E14"/>
    <w:rsid w:val="00543981"/>
    <w:rsid w:val="00547A1F"/>
    <w:rsid w:val="00554D36"/>
    <w:rsid w:val="0057008E"/>
    <w:rsid w:val="0057079F"/>
    <w:rsid w:val="00583B16"/>
    <w:rsid w:val="00587CC4"/>
    <w:rsid w:val="005A35DC"/>
    <w:rsid w:val="005B41D1"/>
    <w:rsid w:val="005C7F83"/>
    <w:rsid w:val="005F262D"/>
    <w:rsid w:val="00637DE1"/>
    <w:rsid w:val="00675B9A"/>
    <w:rsid w:val="00684D35"/>
    <w:rsid w:val="00686594"/>
    <w:rsid w:val="006C3546"/>
    <w:rsid w:val="007071F7"/>
    <w:rsid w:val="00720491"/>
    <w:rsid w:val="007848C9"/>
    <w:rsid w:val="007919B1"/>
    <w:rsid w:val="0079216B"/>
    <w:rsid w:val="007965B8"/>
    <w:rsid w:val="007B60D3"/>
    <w:rsid w:val="007C0CF9"/>
    <w:rsid w:val="007D0CAC"/>
    <w:rsid w:val="007E5DE3"/>
    <w:rsid w:val="007F50F9"/>
    <w:rsid w:val="008155C7"/>
    <w:rsid w:val="00820468"/>
    <w:rsid w:val="00835D60"/>
    <w:rsid w:val="008368F2"/>
    <w:rsid w:val="00843263"/>
    <w:rsid w:val="008741CE"/>
    <w:rsid w:val="00875F86"/>
    <w:rsid w:val="0088407C"/>
    <w:rsid w:val="00884B19"/>
    <w:rsid w:val="0089280C"/>
    <w:rsid w:val="0089701D"/>
    <w:rsid w:val="008C7047"/>
    <w:rsid w:val="008D20DF"/>
    <w:rsid w:val="009127CA"/>
    <w:rsid w:val="00912E47"/>
    <w:rsid w:val="00961A95"/>
    <w:rsid w:val="00965E69"/>
    <w:rsid w:val="00997385"/>
    <w:rsid w:val="009A2452"/>
    <w:rsid w:val="00A0210E"/>
    <w:rsid w:val="00A470A7"/>
    <w:rsid w:val="00A574AD"/>
    <w:rsid w:val="00A7026F"/>
    <w:rsid w:val="00A90D1B"/>
    <w:rsid w:val="00A9403D"/>
    <w:rsid w:val="00AA7C15"/>
    <w:rsid w:val="00AB680F"/>
    <w:rsid w:val="00AD1CCF"/>
    <w:rsid w:val="00B06B6F"/>
    <w:rsid w:val="00B338B4"/>
    <w:rsid w:val="00B445BC"/>
    <w:rsid w:val="00B51A6A"/>
    <w:rsid w:val="00B7311B"/>
    <w:rsid w:val="00B83BA8"/>
    <w:rsid w:val="00B9028C"/>
    <w:rsid w:val="00B96B07"/>
    <w:rsid w:val="00BA4AFE"/>
    <w:rsid w:val="00C136A6"/>
    <w:rsid w:val="00C2352C"/>
    <w:rsid w:val="00C27899"/>
    <w:rsid w:val="00C278DB"/>
    <w:rsid w:val="00C32564"/>
    <w:rsid w:val="00C45B89"/>
    <w:rsid w:val="00C52AC4"/>
    <w:rsid w:val="00C736E7"/>
    <w:rsid w:val="00C740D3"/>
    <w:rsid w:val="00C877F1"/>
    <w:rsid w:val="00CB5563"/>
    <w:rsid w:val="00CC0C10"/>
    <w:rsid w:val="00CD3F62"/>
    <w:rsid w:val="00CE1415"/>
    <w:rsid w:val="00D1676D"/>
    <w:rsid w:val="00D16E5E"/>
    <w:rsid w:val="00D3135C"/>
    <w:rsid w:val="00D34D15"/>
    <w:rsid w:val="00D40979"/>
    <w:rsid w:val="00D558A5"/>
    <w:rsid w:val="00D75C1C"/>
    <w:rsid w:val="00DA459E"/>
    <w:rsid w:val="00DC446A"/>
    <w:rsid w:val="00DD1667"/>
    <w:rsid w:val="00DF6AE1"/>
    <w:rsid w:val="00E0190A"/>
    <w:rsid w:val="00E07CD9"/>
    <w:rsid w:val="00E52FF8"/>
    <w:rsid w:val="00E544AB"/>
    <w:rsid w:val="00E570B2"/>
    <w:rsid w:val="00E66C1D"/>
    <w:rsid w:val="00E719DF"/>
    <w:rsid w:val="00E738FF"/>
    <w:rsid w:val="00E84613"/>
    <w:rsid w:val="00EC1929"/>
    <w:rsid w:val="00F046CC"/>
    <w:rsid w:val="00F152A3"/>
    <w:rsid w:val="00F40A8D"/>
    <w:rsid w:val="00F47119"/>
    <w:rsid w:val="00F5493F"/>
    <w:rsid w:val="00F60720"/>
    <w:rsid w:val="00F76AA2"/>
    <w:rsid w:val="00F86D49"/>
    <w:rsid w:val="00F94593"/>
    <w:rsid w:val="00F95C6C"/>
    <w:rsid w:val="00FA22FA"/>
    <w:rsid w:val="00FE3B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1A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1A6A"/>
    <w:rPr>
      <w:sz w:val="18"/>
      <w:szCs w:val="18"/>
    </w:rPr>
  </w:style>
  <w:style w:type="paragraph" w:styleId="a4">
    <w:name w:val="footer"/>
    <w:basedOn w:val="a"/>
    <w:link w:val="Char0"/>
    <w:uiPriority w:val="99"/>
    <w:unhideWhenUsed/>
    <w:rsid w:val="00B51A6A"/>
    <w:pPr>
      <w:tabs>
        <w:tab w:val="center" w:pos="4153"/>
        <w:tab w:val="right" w:pos="8306"/>
      </w:tabs>
      <w:snapToGrid w:val="0"/>
      <w:jc w:val="left"/>
    </w:pPr>
    <w:rPr>
      <w:sz w:val="18"/>
      <w:szCs w:val="18"/>
    </w:rPr>
  </w:style>
  <w:style w:type="character" w:customStyle="1" w:styleId="Char0">
    <w:name w:val="页脚 Char"/>
    <w:basedOn w:val="a0"/>
    <w:link w:val="a4"/>
    <w:uiPriority w:val="99"/>
    <w:rsid w:val="00B51A6A"/>
    <w:rPr>
      <w:sz w:val="18"/>
      <w:szCs w:val="18"/>
    </w:rPr>
  </w:style>
  <w:style w:type="paragraph" w:styleId="a5">
    <w:name w:val="Date"/>
    <w:basedOn w:val="a"/>
    <w:next w:val="a"/>
    <w:link w:val="Char1"/>
    <w:uiPriority w:val="99"/>
    <w:semiHidden/>
    <w:unhideWhenUsed/>
    <w:rsid w:val="00B51A6A"/>
    <w:pPr>
      <w:ind w:leftChars="2500" w:left="100"/>
    </w:pPr>
  </w:style>
  <w:style w:type="character" w:customStyle="1" w:styleId="Char1">
    <w:name w:val="日期 Char"/>
    <w:basedOn w:val="a0"/>
    <w:link w:val="a5"/>
    <w:uiPriority w:val="99"/>
    <w:semiHidden/>
    <w:rsid w:val="00B51A6A"/>
  </w:style>
  <w:style w:type="table" w:styleId="a6">
    <w:name w:val="Table Grid"/>
    <w:basedOn w:val="a1"/>
    <w:uiPriority w:val="59"/>
    <w:rsid w:val="000601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912E47"/>
    <w:rPr>
      <w:sz w:val="18"/>
      <w:szCs w:val="18"/>
    </w:rPr>
  </w:style>
  <w:style w:type="character" w:customStyle="1" w:styleId="Char2">
    <w:name w:val="批注框文本 Char"/>
    <w:basedOn w:val="a0"/>
    <w:link w:val="a7"/>
    <w:uiPriority w:val="99"/>
    <w:semiHidden/>
    <w:rsid w:val="00912E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1A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1A6A"/>
    <w:rPr>
      <w:sz w:val="18"/>
      <w:szCs w:val="18"/>
    </w:rPr>
  </w:style>
  <w:style w:type="paragraph" w:styleId="a4">
    <w:name w:val="footer"/>
    <w:basedOn w:val="a"/>
    <w:link w:val="Char0"/>
    <w:uiPriority w:val="99"/>
    <w:unhideWhenUsed/>
    <w:rsid w:val="00B51A6A"/>
    <w:pPr>
      <w:tabs>
        <w:tab w:val="center" w:pos="4153"/>
        <w:tab w:val="right" w:pos="8306"/>
      </w:tabs>
      <w:snapToGrid w:val="0"/>
      <w:jc w:val="left"/>
    </w:pPr>
    <w:rPr>
      <w:sz w:val="18"/>
      <w:szCs w:val="18"/>
    </w:rPr>
  </w:style>
  <w:style w:type="character" w:customStyle="1" w:styleId="Char0">
    <w:name w:val="页脚 Char"/>
    <w:basedOn w:val="a0"/>
    <w:link w:val="a4"/>
    <w:uiPriority w:val="99"/>
    <w:rsid w:val="00B51A6A"/>
    <w:rPr>
      <w:sz w:val="18"/>
      <w:szCs w:val="18"/>
    </w:rPr>
  </w:style>
  <w:style w:type="paragraph" w:styleId="a5">
    <w:name w:val="Date"/>
    <w:basedOn w:val="a"/>
    <w:next w:val="a"/>
    <w:link w:val="Char1"/>
    <w:uiPriority w:val="99"/>
    <w:semiHidden/>
    <w:unhideWhenUsed/>
    <w:rsid w:val="00B51A6A"/>
    <w:pPr>
      <w:ind w:leftChars="2500" w:left="100"/>
    </w:pPr>
  </w:style>
  <w:style w:type="character" w:customStyle="1" w:styleId="Char1">
    <w:name w:val="日期 Char"/>
    <w:basedOn w:val="a0"/>
    <w:link w:val="a5"/>
    <w:uiPriority w:val="99"/>
    <w:semiHidden/>
    <w:rsid w:val="00B51A6A"/>
  </w:style>
  <w:style w:type="table" w:styleId="a6">
    <w:name w:val="Table Grid"/>
    <w:basedOn w:val="a1"/>
    <w:uiPriority w:val="59"/>
    <w:rsid w:val="0006011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912E47"/>
    <w:rPr>
      <w:sz w:val="18"/>
      <w:szCs w:val="18"/>
    </w:rPr>
  </w:style>
  <w:style w:type="character" w:customStyle="1" w:styleId="Char2">
    <w:name w:val="批注框文本 Char"/>
    <w:basedOn w:val="a0"/>
    <w:link w:val="a7"/>
    <w:uiPriority w:val="99"/>
    <w:semiHidden/>
    <w:rsid w:val="00912E47"/>
    <w:rPr>
      <w:sz w:val="18"/>
      <w:szCs w:val="18"/>
    </w:rPr>
  </w:style>
</w:styles>
</file>

<file path=word/webSettings.xml><?xml version="1.0" encoding="utf-8"?>
<w:webSettings xmlns:r="http://schemas.openxmlformats.org/officeDocument/2006/relationships" xmlns:w="http://schemas.openxmlformats.org/wordprocessingml/2006/main">
  <w:divs>
    <w:div w:id="11220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9%95%BF%E6%9C%9F%E8%B5%84%E4%BA%A7&amp;tn=44039180_cpr&amp;fenlei=mv6quAkxTZn0IZRqIHckPjm4nH00T1Y4mhFbP10LuyDknvmzPj790ZwV5Hcvrjm3rH6sPfKWUMw85HfYnjn4nH6sgvPsT6KdThsqpZwYTjCEQLGCpyw9Uz4Bmy-bIi4WUvYETgN-TLwGUv3En1c3rHb1Pjc4" TargetMode="External"/><Relationship Id="rId3" Type="http://schemas.openxmlformats.org/officeDocument/2006/relationships/settings" Target="settings.xml"/><Relationship Id="rId7" Type="http://schemas.openxmlformats.org/officeDocument/2006/relationships/hyperlink" Target="https://www.baidu.com/s?wd=%E6%94%BF%E5%BA%9C%E8%A1%A5%E5%8A%A9%E6%94%B6%E5%85%A5&amp;tn=44039180_cpr&amp;fenlei=mv6quAkxTZn0IZRqIHckPjm4nH00T1Y4mhFbP10LuyDknvmzPj790ZwV5Hcvrjm3rH6sPfKWUMw85HfYnjn4nH6sgvPsT6KdThsqpZwYTjCEQLGCpyw9Uz4Bmy-bIi4WUvYETgN-TLwGUv3En1c3rHb1Pjc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A2E1-10AC-4DE4-9724-C044FC1C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1491</Words>
  <Characters>8505</Characters>
  <Application>Microsoft Office Word</Application>
  <DocSecurity>0</DocSecurity>
  <Lines>70</Lines>
  <Paragraphs>19</Paragraphs>
  <ScaleCrop>false</ScaleCrop>
  <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陈诚</dc:creator>
  <cp:lastModifiedBy>ygc</cp:lastModifiedBy>
  <cp:revision>2</cp:revision>
  <cp:lastPrinted>2020-08-27T01:48:00Z</cp:lastPrinted>
  <dcterms:created xsi:type="dcterms:W3CDTF">2020-09-01T08:30:00Z</dcterms:created>
  <dcterms:modified xsi:type="dcterms:W3CDTF">2020-09-01T08:30:00Z</dcterms:modified>
</cp:coreProperties>
</file>